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6F" w:rsidRPr="00615D6F" w:rsidRDefault="00615D6F" w:rsidP="00615D6F">
      <w:pPr>
        <w:jc w:val="center"/>
        <w:rPr>
          <w:rFonts w:eastAsia="Calibri"/>
          <w:b/>
          <w:sz w:val="28"/>
          <w:szCs w:val="28"/>
          <w:lang w:eastAsia="ru-RU"/>
        </w:rPr>
      </w:pPr>
      <w:r w:rsidRPr="00615D6F">
        <w:rPr>
          <w:rFonts w:eastAsia="Calibri"/>
          <w:b/>
          <w:sz w:val="28"/>
          <w:szCs w:val="28"/>
          <w:lang w:eastAsia="ru-RU"/>
        </w:rPr>
        <w:t>РОССИЙСКАЯ ФЕДЕРАЦИЯ</w:t>
      </w:r>
    </w:p>
    <w:p w:rsidR="00615D6F" w:rsidRPr="00615D6F" w:rsidRDefault="00615D6F" w:rsidP="00615D6F">
      <w:pPr>
        <w:jc w:val="center"/>
        <w:rPr>
          <w:rFonts w:eastAsia="Calibri"/>
          <w:b/>
          <w:sz w:val="28"/>
          <w:szCs w:val="28"/>
          <w:lang w:eastAsia="ru-RU"/>
        </w:rPr>
      </w:pPr>
      <w:r w:rsidRPr="00615D6F">
        <w:rPr>
          <w:rFonts w:eastAsia="Calibri"/>
          <w:b/>
          <w:sz w:val="28"/>
          <w:szCs w:val="28"/>
          <w:lang w:eastAsia="ru-RU"/>
        </w:rPr>
        <w:t>КИРОВСКАЯ ОБЛАСТЬ КОТЕЛЬНИЧСКИЙ РАЙОН</w:t>
      </w:r>
    </w:p>
    <w:p w:rsidR="00615D6F" w:rsidRPr="00615D6F" w:rsidRDefault="00615D6F" w:rsidP="00615D6F">
      <w:pPr>
        <w:jc w:val="center"/>
        <w:rPr>
          <w:rFonts w:eastAsia="Calibri"/>
          <w:b/>
          <w:sz w:val="28"/>
          <w:szCs w:val="28"/>
          <w:lang w:eastAsia="ru-RU"/>
        </w:rPr>
      </w:pPr>
      <w:r w:rsidRPr="00615D6F">
        <w:rPr>
          <w:rFonts w:eastAsia="Calibri"/>
          <w:b/>
          <w:sz w:val="28"/>
          <w:szCs w:val="28"/>
          <w:lang w:eastAsia="ru-RU"/>
        </w:rPr>
        <w:t>АДМИНИСТРАЦИЯ</w:t>
      </w:r>
    </w:p>
    <w:p w:rsidR="00615D6F" w:rsidRPr="00615D6F" w:rsidRDefault="00615D6F" w:rsidP="00615D6F">
      <w:pPr>
        <w:spacing w:after="200" w:line="276" w:lineRule="auto"/>
        <w:jc w:val="center"/>
        <w:rPr>
          <w:rFonts w:eastAsia="Calibri"/>
          <w:b/>
          <w:sz w:val="28"/>
          <w:szCs w:val="28"/>
          <w:lang w:eastAsia="ru-RU"/>
        </w:rPr>
      </w:pPr>
      <w:r w:rsidRPr="00615D6F">
        <w:rPr>
          <w:rFonts w:eastAsia="Calibri"/>
          <w:b/>
          <w:sz w:val="28"/>
          <w:szCs w:val="28"/>
          <w:lang w:eastAsia="ru-RU"/>
        </w:rPr>
        <w:t>ЧИСТОПОЛЬСКОГО СЕЛЬСКОГО ПОСЕЛЕНИЯ</w:t>
      </w:r>
    </w:p>
    <w:p w:rsidR="00615D6F" w:rsidRDefault="00615D6F" w:rsidP="00615D6F">
      <w:pPr>
        <w:spacing w:after="200" w:line="276" w:lineRule="auto"/>
        <w:jc w:val="center"/>
        <w:rPr>
          <w:rFonts w:eastAsia="Calibri"/>
          <w:b/>
          <w:sz w:val="28"/>
          <w:szCs w:val="28"/>
          <w:lang w:eastAsia="en-US"/>
        </w:rPr>
      </w:pPr>
    </w:p>
    <w:p w:rsidR="00615D6F" w:rsidRPr="00615D6F" w:rsidRDefault="00615D6F" w:rsidP="00615D6F">
      <w:pPr>
        <w:spacing w:after="200" w:line="276" w:lineRule="auto"/>
        <w:jc w:val="center"/>
        <w:rPr>
          <w:rFonts w:eastAsia="Calibri"/>
          <w:b/>
          <w:sz w:val="28"/>
          <w:szCs w:val="28"/>
          <w:lang w:eastAsia="en-US"/>
        </w:rPr>
      </w:pPr>
      <w:r w:rsidRPr="00615D6F">
        <w:rPr>
          <w:rFonts w:eastAsia="Calibri"/>
          <w:b/>
          <w:sz w:val="28"/>
          <w:szCs w:val="28"/>
          <w:lang w:eastAsia="en-US"/>
        </w:rPr>
        <w:t>ПОСТАНОВЛЕНИЕ</w:t>
      </w:r>
    </w:p>
    <w:p w:rsidR="00615D6F" w:rsidRPr="00615D6F" w:rsidRDefault="00615D6F" w:rsidP="00615D6F">
      <w:pPr>
        <w:spacing w:after="200" w:line="276" w:lineRule="auto"/>
        <w:jc w:val="center"/>
        <w:rPr>
          <w:rFonts w:eastAsia="Calibri"/>
          <w:sz w:val="28"/>
          <w:szCs w:val="28"/>
          <w:lang w:eastAsia="en-US"/>
        </w:rPr>
      </w:pPr>
      <w:r>
        <w:rPr>
          <w:rFonts w:eastAsia="Calibri"/>
          <w:sz w:val="28"/>
          <w:szCs w:val="28"/>
          <w:lang w:eastAsia="en-US"/>
        </w:rPr>
        <w:t>26</w:t>
      </w:r>
      <w:r w:rsidRPr="00615D6F">
        <w:rPr>
          <w:rFonts w:eastAsia="Calibri"/>
          <w:sz w:val="28"/>
          <w:szCs w:val="28"/>
          <w:lang w:eastAsia="en-US"/>
        </w:rPr>
        <w:t xml:space="preserve">.01.2023                                                                                          </w:t>
      </w:r>
      <w:r>
        <w:rPr>
          <w:rFonts w:eastAsia="Calibri"/>
          <w:sz w:val="28"/>
          <w:szCs w:val="28"/>
          <w:lang w:eastAsia="en-US"/>
        </w:rPr>
        <w:t xml:space="preserve">     </w:t>
      </w:r>
      <w:r w:rsidRPr="00615D6F">
        <w:rPr>
          <w:rFonts w:eastAsia="Calibri"/>
          <w:sz w:val="28"/>
          <w:szCs w:val="28"/>
          <w:lang w:eastAsia="en-US"/>
        </w:rPr>
        <w:t xml:space="preserve">                 № </w:t>
      </w:r>
      <w:r>
        <w:rPr>
          <w:rFonts w:eastAsia="Calibri"/>
          <w:sz w:val="28"/>
          <w:szCs w:val="28"/>
          <w:lang w:eastAsia="en-US"/>
        </w:rPr>
        <w:t>2</w:t>
      </w:r>
    </w:p>
    <w:p w:rsidR="00615D6F" w:rsidRDefault="00615D6F" w:rsidP="00615D6F">
      <w:pPr>
        <w:pStyle w:val="consplusnormal"/>
        <w:shd w:val="clear" w:color="auto" w:fill="FFFFFF"/>
        <w:spacing w:after="0"/>
        <w:contextualSpacing/>
        <w:jc w:val="center"/>
        <w:outlineLvl w:val="0"/>
        <w:rPr>
          <w:color w:val="000000"/>
          <w:sz w:val="28"/>
          <w:szCs w:val="28"/>
          <w:shd w:val="clear" w:color="auto" w:fill="FFFFFF"/>
        </w:rPr>
      </w:pPr>
      <w:r w:rsidRPr="00615D6F">
        <w:rPr>
          <w:color w:val="000000"/>
          <w:sz w:val="28"/>
          <w:szCs w:val="28"/>
          <w:shd w:val="clear" w:color="auto" w:fill="FFFFFF"/>
        </w:rPr>
        <w:t>с. Чистополье</w:t>
      </w:r>
    </w:p>
    <w:p w:rsidR="00615D6F" w:rsidRPr="00615D6F" w:rsidRDefault="00615D6F" w:rsidP="00615D6F">
      <w:pPr>
        <w:pStyle w:val="consplusnormal"/>
        <w:shd w:val="clear" w:color="auto" w:fill="FFFFFF"/>
        <w:spacing w:after="0"/>
        <w:contextualSpacing/>
        <w:jc w:val="center"/>
        <w:outlineLvl w:val="0"/>
        <w:rPr>
          <w:color w:val="000000"/>
          <w:sz w:val="28"/>
          <w:szCs w:val="28"/>
          <w:shd w:val="clear" w:color="auto" w:fill="FFFFFF"/>
        </w:rPr>
      </w:pPr>
    </w:p>
    <w:p w:rsidR="00A135F4" w:rsidRPr="00677E72" w:rsidRDefault="00615D6F" w:rsidP="00677E72">
      <w:pPr>
        <w:shd w:val="clear" w:color="auto" w:fill="FFFFFF"/>
        <w:jc w:val="center"/>
        <w:rPr>
          <w:b/>
          <w:sz w:val="28"/>
          <w:szCs w:val="28"/>
        </w:rPr>
      </w:pPr>
      <w:bookmarkStart w:id="0" w:name="_GoBack"/>
      <w:r>
        <w:rPr>
          <w:b/>
          <w:bCs/>
          <w:color w:val="000000"/>
          <w:sz w:val="28"/>
          <w:szCs w:val="28"/>
        </w:rPr>
        <w:t xml:space="preserve">Об утверждении Положения о </w:t>
      </w:r>
      <w:r w:rsidR="00677E72" w:rsidRPr="00677E72">
        <w:rPr>
          <w:b/>
          <w:color w:val="000000"/>
          <w:sz w:val="28"/>
          <w:szCs w:val="28"/>
          <w:shd w:val="clear" w:color="auto" w:fill="FFFFFF"/>
        </w:rPr>
        <w:t xml:space="preserve">ведомственном </w:t>
      </w:r>
      <w:proofErr w:type="gramStart"/>
      <w:r w:rsidR="00677E72" w:rsidRPr="00677E72">
        <w:rPr>
          <w:b/>
          <w:color w:val="000000"/>
          <w:sz w:val="28"/>
          <w:szCs w:val="28"/>
          <w:shd w:val="clear" w:color="auto" w:fill="FFFFFF"/>
        </w:rPr>
        <w:t>контроле за</w:t>
      </w:r>
      <w:proofErr w:type="gramEnd"/>
      <w:r w:rsidR="00677E72" w:rsidRPr="00677E72">
        <w:rPr>
          <w:b/>
          <w:color w:val="000000"/>
          <w:sz w:val="28"/>
          <w:szCs w:val="28"/>
          <w:shd w:val="clear" w:color="auto" w:fill="FFFFFF"/>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proofErr w:type="spellStart"/>
      <w:r w:rsidR="00677E72" w:rsidRPr="00677E72">
        <w:rPr>
          <w:b/>
          <w:sz w:val="28"/>
          <w:szCs w:val="28"/>
        </w:rPr>
        <w:t>Чистопольского</w:t>
      </w:r>
      <w:proofErr w:type="spellEnd"/>
      <w:r w:rsidR="00677E72" w:rsidRPr="00677E72">
        <w:rPr>
          <w:b/>
          <w:color w:val="000000"/>
          <w:sz w:val="28"/>
          <w:szCs w:val="28"/>
          <w:shd w:val="clear" w:color="auto" w:fill="FFFFFF"/>
        </w:rPr>
        <w:t xml:space="preserve"> сельского поселения</w:t>
      </w:r>
      <w:bookmarkEnd w:id="0"/>
    </w:p>
    <w:p w:rsidR="00A135F4" w:rsidRDefault="00A135F4" w:rsidP="00615D6F">
      <w:pPr>
        <w:pStyle w:val="Heading"/>
        <w:rPr>
          <w:szCs w:val="28"/>
        </w:rPr>
      </w:pPr>
    </w:p>
    <w:p w:rsidR="00A135F4" w:rsidRPr="00512641" w:rsidRDefault="00696B12" w:rsidP="00AF5D26">
      <w:pPr>
        <w:pStyle w:val="consplusnormal"/>
        <w:shd w:val="clear" w:color="auto" w:fill="FFFFFF"/>
        <w:spacing w:after="0"/>
        <w:ind w:firstLine="708"/>
        <w:contextualSpacing/>
        <w:jc w:val="both"/>
        <w:outlineLvl w:val="0"/>
        <w:rPr>
          <w:sz w:val="28"/>
          <w:szCs w:val="28"/>
        </w:rPr>
      </w:pPr>
      <w:r>
        <w:rPr>
          <w:color w:val="000000"/>
          <w:sz w:val="28"/>
          <w:szCs w:val="28"/>
          <w:shd w:val="clear" w:color="auto" w:fill="FFFFFF"/>
        </w:rPr>
        <w:t xml:space="preserve">В соответствии со  статьей 353.1 Трудового Кодекса Российской Федерации, </w:t>
      </w:r>
      <w:r w:rsidR="003F059D" w:rsidRPr="003F059D">
        <w:rPr>
          <w:rStyle w:val="af8"/>
          <w:sz w:val="28"/>
          <w:szCs w:val="28"/>
        </w:rPr>
        <w:t>Ф</w:t>
      </w:r>
      <w:r w:rsidR="003F059D" w:rsidRPr="003F059D">
        <w:rPr>
          <w:sz w:val="28"/>
          <w:szCs w:val="28"/>
          <w:shd w:val="clear" w:color="auto" w:fill="FFFFFF"/>
        </w:rPr>
        <w:t>едеральны</w:t>
      </w:r>
      <w:r w:rsidR="003F059D">
        <w:rPr>
          <w:sz w:val="28"/>
          <w:szCs w:val="28"/>
          <w:shd w:val="clear" w:color="auto" w:fill="FFFFFF"/>
        </w:rPr>
        <w:t>м</w:t>
      </w:r>
      <w:r w:rsidR="003F059D" w:rsidRPr="003F059D">
        <w:rPr>
          <w:sz w:val="28"/>
          <w:szCs w:val="28"/>
          <w:shd w:val="clear" w:color="auto" w:fill="FFFFFF"/>
        </w:rPr>
        <w:t xml:space="preserve"> </w:t>
      </w:r>
      <w:r w:rsidR="003F059D">
        <w:rPr>
          <w:sz w:val="28"/>
          <w:szCs w:val="28"/>
          <w:shd w:val="clear" w:color="auto" w:fill="FFFFFF"/>
        </w:rPr>
        <w:t>З</w:t>
      </w:r>
      <w:r w:rsidR="003F059D" w:rsidRPr="003F059D">
        <w:rPr>
          <w:sz w:val="28"/>
          <w:szCs w:val="28"/>
          <w:shd w:val="clear" w:color="auto" w:fill="FFFFFF"/>
        </w:rPr>
        <w:t>акон</w:t>
      </w:r>
      <w:r w:rsidR="003F059D">
        <w:rPr>
          <w:sz w:val="28"/>
          <w:szCs w:val="28"/>
          <w:shd w:val="clear" w:color="auto" w:fill="FFFFFF"/>
        </w:rPr>
        <w:t>ом</w:t>
      </w:r>
      <w:r w:rsidR="003F059D" w:rsidRPr="003F059D">
        <w:rPr>
          <w:sz w:val="28"/>
          <w:szCs w:val="28"/>
          <w:shd w:val="clear" w:color="auto" w:fill="FFFFFF"/>
        </w:rPr>
        <w:t xml:space="preserve"> от 26 декабря 2008 года N 294-ФЗ «О защите прав юридических лиц и индивидуальных предпринимателей </w:t>
      </w:r>
      <w:proofErr w:type="gramStart"/>
      <w:r w:rsidR="003F059D" w:rsidRPr="003F059D">
        <w:rPr>
          <w:sz w:val="28"/>
          <w:szCs w:val="28"/>
          <w:shd w:val="clear" w:color="auto" w:fill="FFFFFF"/>
        </w:rPr>
        <w:t>при</w:t>
      </w:r>
      <w:proofErr w:type="gramEnd"/>
      <w:r w:rsidR="003F059D" w:rsidRPr="003F059D">
        <w:rPr>
          <w:sz w:val="28"/>
          <w:szCs w:val="28"/>
          <w:shd w:val="clear" w:color="auto" w:fill="FFFFFF"/>
        </w:rPr>
        <w:t xml:space="preserve"> </w:t>
      </w:r>
      <w:proofErr w:type="gramStart"/>
      <w:r w:rsidR="003F059D" w:rsidRPr="003F059D">
        <w:rPr>
          <w:sz w:val="28"/>
          <w:szCs w:val="28"/>
          <w:shd w:val="clear" w:color="auto" w:fill="FFFFFF"/>
        </w:rPr>
        <w:t>осуществлении государственного контроля (надзора) и муниципального контроля»</w:t>
      </w:r>
      <w:r w:rsidR="003F059D">
        <w:rPr>
          <w:sz w:val="28"/>
          <w:szCs w:val="28"/>
          <w:shd w:val="clear" w:color="auto" w:fill="FFFFFF"/>
        </w:rPr>
        <w:t xml:space="preserve">, </w:t>
      </w:r>
      <w:r w:rsidR="00144BE1">
        <w:rPr>
          <w:color w:val="000000"/>
          <w:sz w:val="28"/>
          <w:szCs w:val="28"/>
          <w:shd w:val="clear" w:color="auto" w:fill="FFFFFF"/>
        </w:rPr>
        <w:t>З</w:t>
      </w:r>
      <w:r>
        <w:rPr>
          <w:color w:val="000000"/>
          <w:sz w:val="28"/>
          <w:szCs w:val="28"/>
          <w:shd w:val="clear" w:color="auto" w:fill="FFFFFF"/>
        </w:rPr>
        <w:t xml:space="preserve">аконом </w:t>
      </w:r>
      <w:r w:rsidR="00144BE1">
        <w:rPr>
          <w:color w:val="000000"/>
          <w:sz w:val="28"/>
          <w:szCs w:val="28"/>
          <w:shd w:val="clear" w:color="auto" w:fill="FFFFFF"/>
        </w:rPr>
        <w:t>Кировской</w:t>
      </w:r>
      <w:r>
        <w:rPr>
          <w:color w:val="000000"/>
          <w:sz w:val="28"/>
          <w:szCs w:val="28"/>
          <w:shd w:val="clear" w:color="auto" w:fill="FFFFFF"/>
        </w:rPr>
        <w:t xml:space="preserve"> области  от 0</w:t>
      </w:r>
      <w:r w:rsidR="00144BE1">
        <w:rPr>
          <w:color w:val="000000"/>
          <w:sz w:val="28"/>
          <w:szCs w:val="28"/>
          <w:shd w:val="clear" w:color="auto" w:fill="FFFFFF"/>
        </w:rPr>
        <w:t>6</w:t>
      </w:r>
      <w:r>
        <w:rPr>
          <w:color w:val="000000"/>
          <w:sz w:val="28"/>
          <w:szCs w:val="28"/>
          <w:shd w:val="clear" w:color="auto" w:fill="FFFFFF"/>
        </w:rPr>
        <w:t>.0</w:t>
      </w:r>
      <w:r w:rsidR="00144BE1">
        <w:rPr>
          <w:color w:val="000000"/>
          <w:sz w:val="28"/>
          <w:szCs w:val="28"/>
          <w:shd w:val="clear" w:color="auto" w:fill="FFFFFF"/>
        </w:rPr>
        <w:t>6</w:t>
      </w:r>
      <w:r>
        <w:rPr>
          <w:color w:val="000000"/>
          <w:sz w:val="28"/>
          <w:szCs w:val="28"/>
          <w:shd w:val="clear" w:color="auto" w:fill="FFFFFF"/>
        </w:rPr>
        <w:t>.20</w:t>
      </w:r>
      <w:r w:rsidR="00144BE1">
        <w:rPr>
          <w:color w:val="000000"/>
          <w:sz w:val="28"/>
          <w:szCs w:val="28"/>
          <w:shd w:val="clear" w:color="auto" w:fill="FFFFFF"/>
        </w:rPr>
        <w:t>2</w:t>
      </w:r>
      <w:r>
        <w:rPr>
          <w:color w:val="000000"/>
          <w:sz w:val="28"/>
          <w:szCs w:val="28"/>
          <w:shd w:val="clear" w:color="auto" w:fill="FFFFFF"/>
        </w:rPr>
        <w:t xml:space="preserve">2 № </w:t>
      </w:r>
      <w:r w:rsidR="00144BE1">
        <w:rPr>
          <w:color w:val="000000"/>
          <w:sz w:val="28"/>
          <w:szCs w:val="28"/>
          <w:shd w:val="clear" w:color="auto" w:fill="FFFFFF"/>
        </w:rPr>
        <w:t>83</w:t>
      </w:r>
      <w:r>
        <w:rPr>
          <w:color w:val="000000"/>
          <w:sz w:val="28"/>
          <w:szCs w:val="28"/>
          <w:shd w:val="clear" w:color="auto" w:fill="FFFFFF"/>
        </w:rPr>
        <w:t>-З</w:t>
      </w:r>
      <w:r w:rsidR="00144BE1">
        <w:rPr>
          <w:color w:val="000000"/>
          <w:sz w:val="28"/>
          <w:szCs w:val="28"/>
          <w:shd w:val="clear" w:color="auto" w:fill="FFFFFF"/>
        </w:rPr>
        <w:t>О</w:t>
      </w:r>
      <w:r>
        <w:rPr>
          <w:color w:val="000000"/>
          <w:sz w:val="28"/>
          <w:szCs w:val="28"/>
          <w:shd w:val="clear" w:color="auto" w:fill="FFFFFF"/>
        </w:rPr>
        <w:t xml:space="preserve"> «О ведомственном контроле за соблюдением трудового законодательства и иных нормативных правовых актов, содержащих нормы трудового права» </w:t>
      </w:r>
      <w:r w:rsidR="00144BE1">
        <w:rPr>
          <w:color w:val="000000"/>
          <w:sz w:val="28"/>
          <w:szCs w:val="28"/>
          <w:shd w:val="clear" w:color="auto" w:fill="FFFFFF"/>
        </w:rPr>
        <w:t>а</w:t>
      </w:r>
      <w:r w:rsidRPr="00512641">
        <w:rPr>
          <w:sz w:val="28"/>
          <w:szCs w:val="28"/>
        </w:rPr>
        <w:t xml:space="preserve">дминистрация </w:t>
      </w:r>
      <w:proofErr w:type="spellStart"/>
      <w:r w:rsidR="00144BE1">
        <w:rPr>
          <w:sz w:val="28"/>
          <w:szCs w:val="28"/>
        </w:rPr>
        <w:t>Чистопольского</w:t>
      </w:r>
      <w:proofErr w:type="spellEnd"/>
      <w:r w:rsidRPr="00512641">
        <w:rPr>
          <w:sz w:val="28"/>
          <w:szCs w:val="28"/>
        </w:rPr>
        <w:t xml:space="preserve"> сельского поселения </w:t>
      </w:r>
      <w:r w:rsidR="00670254" w:rsidRPr="00512641">
        <w:rPr>
          <w:sz w:val="28"/>
          <w:szCs w:val="28"/>
        </w:rPr>
        <w:t>ПОСТАНОВЛЯЕТ</w:t>
      </w:r>
      <w:r w:rsidRPr="00512641">
        <w:rPr>
          <w:sz w:val="28"/>
          <w:szCs w:val="28"/>
        </w:rPr>
        <w:t>:</w:t>
      </w:r>
      <w:proofErr w:type="gramEnd"/>
    </w:p>
    <w:p w:rsidR="00A135F4" w:rsidRPr="00512641" w:rsidRDefault="00A135F4">
      <w:pPr>
        <w:pStyle w:val="Heading"/>
        <w:jc w:val="both"/>
        <w:rPr>
          <w:rFonts w:ascii="Arial" w:hAnsi="Arial" w:cs="Arial"/>
          <w:color w:val="000000"/>
          <w:sz w:val="21"/>
          <w:szCs w:val="21"/>
          <w:shd w:val="clear" w:color="auto" w:fill="FFFFFF"/>
          <w:lang w:eastAsia="en-US"/>
        </w:rPr>
      </w:pPr>
    </w:p>
    <w:p w:rsidR="00A135F4" w:rsidRDefault="00696B12">
      <w:pPr>
        <w:pStyle w:val="consplusnormal"/>
        <w:shd w:val="clear" w:color="auto" w:fill="FFFFFF"/>
        <w:spacing w:after="0"/>
        <w:contextualSpacing/>
        <w:jc w:val="both"/>
        <w:outlineLvl w:val="0"/>
        <w:rPr>
          <w:color w:val="000000"/>
          <w:sz w:val="28"/>
          <w:szCs w:val="28"/>
          <w:shd w:val="clear" w:color="auto" w:fill="FFFFFF"/>
        </w:rPr>
      </w:pPr>
      <w:r>
        <w:rPr>
          <w:color w:val="000000"/>
          <w:sz w:val="28"/>
          <w:szCs w:val="28"/>
          <w:shd w:val="clear" w:color="auto" w:fill="FFFFFF"/>
        </w:rPr>
        <w:t xml:space="preserve">      1. Утвердить прилагаемое Положение о ведомственном </w:t>
      </w:r>
      <w:proofErr w:type="gramStart"/>
      <w:r>
        <w:rPr>
          <w:color w:val="000000"/>
          <w:sz w:val="28"/>
          <w:szCs w:val="28"/>
          <w:shd w:val="clear" w:color="auto" w:fill="FFFFFF"/>
        </w:rPr>
        <w:t>контроле за</w:t>
      </w:r>
      <w:proofErr w:type="gramEnd"/>
      <w:r>
        <w:rPr>
          <w:color w:val="000000"/>
          <w:sz w:val="28"/>
          <w:szCs w:val="28"/>
          <w:shd w:val="clear" w:color="auto" w:fill="FFFFFF"/>
        </w:rPr>
        <w:t xml:space="preserve"> соблюдением трудового законодательства и иных нормативных правовых актов, содержащих нормы трудового права в организациях подв</w:t>
      </w:r>
      <w:r w:rsidR="00670254">
        <w:rPr>
          <w:color w:val="000000"/>
          <w:sz w:val="28"/>
          <w:szCs w:val="28"/>
          <w:shd w:val="clear" w:color="auto" w:fill="FFFFFF"/>
        </w:rPr>
        <w:t>едомственных а</w:t>
      </w:r>
      <w:r>
        <w:rPr>
          <w:color w:val="000000"/>
          <w:sz w:val="28"/>
          <w:szCs w:val="28"/>
          <w:shd w:val="clear" w:color="auto" w:fill="FFFFFF"/>
        </w:rPr>
        <w:t xml:space="preserve">дминистрации </w:t>
      </w:r>
      <w:proofErr w:type="spellStart"/>
      <w:r w:rsidR="00670254">
        <w:rPr>
          <w:sz w:val="28"/>
          <w:szCs w:val="28"/>
        </w:rPr>
        <w:t>Чистопольского</w:t>
      </w:r>
      <w:proofErr w:type="spellEnd"/>
      <w:r>
        <w:rPr>
          <w:color w:val="000000"/>
          <w:sz w:val="28"/>
          <w:szCs w:val="28"/>
          <w:shd w:val="clear" w:color="auto" w:fill="FFFFFF"/>
        </w:rPr>
        <w:t xml:space="preserve"> сельского поселения.</w:t>
      </w:r>
    </w:p>
    <w:p w:rsidR="00916DE3" w:rsidRDefault="00696B12" w:rsidP="00670254">
      <w:pPr>
        <w:spacing w:before="280" w:after="280"/>
        <w:jc w:val="both"/>
        <w:rPr>
          <w:sz w:val="28"/>
          <w:szCs w:val="28"/>
        </w:rPr>
      </w:pPr>
      <w:r>
        <w:rPr>
          <w:sz w:val="28"/>
          <w:szCs w:val="28"/>
        </w:rPr>
        <w:t xml:space="preserve">      2. </w:t>
      </w:r>
      <w:r w:rsidR="00670254" w:rsidRPr="004D365C">
        <w:rPr>
          <w:rFonts w:eastAsia="Calibri"/>
          <w:spacing w:val="2"/>
          <w:sz w:val="28"/>
          <w:szCs w:val="28"/>
          <w:lang w:eastAsia="en-US"/>
        </w:rPr>
        <w:t xml:space="preserve">Опубликовать настоящее постановление на официальном сайте органов местного самоуправления муниципального образования </w:t>
      </w:r>
      <w:proofErr w:type="spellStart"/>
      <w:r w:rsidR="00670254" w:rsidRPr="004D365C">
        <w:rPr>
          <w:rFonts w:eastAsia="Calibri"/>
          <w:spacing w:val="2"/>
          <w:sz w:val="28"/>
          <w:szCs w:val="28"/>
          <w:lang w:eastAsia="en-US"/>
        </w:rPr>
        <w:t>Котельничский</w:t>
      </w:r>
      <w:proofErr w:type="spellEnd"/>
      <w:r w:rsidR="00670254" w:rsidRPr="004D365C">
        <w:rPr>
          <w:rFonts w:eastAsia="Calibri"/>
          <w:spacing w:val="2"/>
          <w:sz w:val="28"/>
          <w:szCs w:val="28"/>
          <w:lang w:eastAsia="en-US"/>
        </w:rPr>
        <w:t xml:space="preserve"> муниципальный район Кировской области в сети «Интернет»</w:t>
      </w:r>
      <w:r w:rsidR="00670254" w:rsidRPr="004D365C">
        <w:rPr>
          <w:lang w:eastAsia="ar-SA"/>
        </w:rPr>
        <w:t xml:space="preserve"> </w:t>
      </w:r>
      <w:hyperlink r:id="rId8" w:tooltip="http://www.kotelnich-msu.ru/" w:history="1">
        <w:r w:rsidR="00670254" w:rsidRPr="004D365C">
          <w:rPr>
            <w:rStyle w:val="InternetLink"/>
            <w:sz w:val="28"/>
            <w:szCs w:val="28"/>
            <w:lang w:eastAsia="ar-SA"/>
          </w:rPr>
          <w:t>http://www.kotelnich-msu.ru/</w:t>
        </w:r>
      </w:hyperlink>
      <w:r w:rsidR="00670254" w:rsidRPr="004D365C">
        <w:rPr>
          <w:sz w:val="26"/>
          <w:szCs w:val="26"/>
        </w:rPr>
        <w:t>.</w:t>
      </w:r>
      <w:r w:rsidR="00670254" w:rsidRPr="00670254">
        <w:rPr>
          <w:sz w:val="28"/>
          <w:szCs w:val="28"/>
        </w:rPr>
        <w:t xml:space="preserve"> </w:t>
      </w:r>
    </w:p>
    <w:p w:rsidR="00916DE3" w:rsidRDefault="00916DE3" w:rsidP="00670254">
      <w:pPr>
        <w:spacing w:before="280" w:after="280"/>
        <w:jc w:val="both"/>
        <w:rPr>
          <w:sz w:val="28"/>
          <w:szCs w:val="28"/>
        </w:rPr>
      </w:pPr>
    </w:p>
    <w:p w:rsidR="00916DE3" w:rsidRPr="00677E72" w:rsidRDefault="00916DE3" w:rsidP="00916DE3">
      <w:pPr>
        <w:pStyle w:val="a5"/>
        <w:rPr>
          <w:sz w:val="28"/>
          <w:szCs w:val="28"/>
          <w:shd w:val="clear" w:color="auto" w:fill="FFFFFF"/>
          <w:lang w:val="ru-RU"/>
        </w:rPr>
      </w:pPr>
      <w:r w:rsidRPr="00677E72">
        <w:rPr>
          <w:sz w:val="28"/>
          <w:szCs w:val="28"/>
          <w:shd w:val="clear" w:color="auto" w:fill="FFFFFF"/>
          <w:lang w:val="ru-RU"/>
        </w:rPr>
        <w:t xml:space="preserve">Глава </w:t>
      </w:r>
      <w:r w:rsidR="00670254" w:rsidRPr="00677E72">
        <w:rPr>
          <w:sz w:val="28"/>
          <w:szCs w:val="28"/>
          <w:shd w:val="clear" w:color="auto" w:fill="FFFFFF"/>
          <w:lang w:val="ru-RU"/>
        </w:rPr>
        <w:t xml:space="preserve">администрации </w:t>
      </w:r>
    </w:p>
    <w:p w:rsidR="00670254" w:rsidRPr="00916DE3" w:rsidRDefault="00670254" w:rsidP="00916DE3">
      <w:pPr>
        <w:pStyle w:val="a5"/>
        <w:rPr>
          <w:sz w:val="28"/>
          <w:szCs w:val="28"/>
          <w:shd w:val="clear" w:color="auto" w:fill="FFFFFF"/>
          <w:lang w:val="ru-RU"/>
        </w:rPr>
      </w:pPr>
      <w:r w:rsidRPr="00916DE3">
        <w:rPr>
          <w:sz w:val="28"/>
          <w:szCs w:val="28"/>
          <w:shd w:val="clear" w:color="auto" w:fill="FFFFFF"/>
          <w:lang w:val="ru-RU"/>
        </w:rPr>
        <w:t xml:space="preserve">сельского поселения       </w:t>
      </w:r>
      <w:r w:rsidR="00916DE3">
        <w:rPr>
          <w:sz w:val="28"/>
          <w:szCs w:val="28"/>
          <w:shd w:val="clear" w:color="auto" w:fill="FFFFFF"/>
          <w:lang w:val="ru-RU"/>
        </w:rPr>
        <w:t xml:space="preserve">                                                                 </w:t>
      </w:r>
      <w:r w:rsidRPr="00916DE3">
        <w:rPr>
          <w:sz w:val="28"/>
          <w:szCs w:val="28"/>
          <w:shd w:val="clear" w:color="auto" w:fill="FFFFFF"/>
          <w:lang w:val="ru-RU"/>
        </w:rPr>
        <w:t xml:space="preserve">     С.Ю. Ломакин</w:t>
      </w:r>
    </w:p>
    <w:p w:rsidR="00A135F4" w:rsidRDefault="00A135F4">
      <w:pPr>
        <w:jc w:val="both"/>
        <w:rPr>
          <w:sz w:val="28"/>
          <w:szCs w:val="28"/>
        </w:rPr>
      </w:pPr>
    </w:p>
    <w:p w:rsidR="00916DE3" w:rsidRDefault="00916DE3" w:rsidP="00916DE3">
      <w:pPr>
        <w:jc w:val="right"/>
        <w:rPr>
          <w:color w:val="000000"/>
          <w:sz w:val="32"/>
          <w:szCs w:val="32"/>
        </w:rPr>
      </w:pPr>
    </w:p>
    <w:p w:rsidR="00AF5D26" w:rsidRDefault="00AF5D26" w:rsidP="00916DE3">
      <w:pPr>
        <w:jc w:val="right"/>
        <w:rPr>
          <w:color w:val="000000"/>
          <w:sz w:val="32"/>
          <w:szCs w:val="32"/>
        </w:rPr>
      </w:pPr>
    </w:p>
    <w:p w:rsidR="00AF5D26" w:rsidRDefault="00AF5D26" w:rsidP="00916DE3">
      <w:pPr>
        <w:jc w:val="right"/>
        <w:rPr>
          <w:color w:val="000000"/>
          <w:sz w:val="32"/>
          <w:szCs w:val="32"/>
        </w:rPr>
      </w:pPr>
    </w:p>
    <w:p w:rsidR="00916DE3" w:rsidRDefault="00916DE3" w:rsidP="00916DE3">
      <w:pPr>
        <w:jc w:val="right"/>
        <w:rPr>
          <w:color w:val="000000"/>
          <w:sz w:val="32"/>
          <w:szCs w:val="32"/>
        </w:rPr>
      </w:pPr>
    </w:p>
    <w:p w:rsidR="00916DE3" w:rsidRDefault="00916DE3" w:rsidP="00916DE3">
      <w:pPr>
        <w:jc w:val="right"/>
        <w:rPr>
          <w:color w:val="000000"/>
          <w:sz w:val="32"/>
          <w:szCs w:val="32"/>
        </w:rPr>
      </w:pPr>
    </w:p>
    <w:p w:rsidR="00916DE3" w:rsidRDefault="00916DE3" w:rsidP="00916DE3">
      <w:pPr>
        <w:jc w:val="right"/>
        <w:rPr>
          <w:color w:val="000000"/>
          <w:sz w:val="32"/>
          <w:szCs w:val="32"/>
        </w:rPr>
      </w:pPr>
    </w:p>
    <w:p w:rsidR="00916DE3" w:rsidRPr="00677E72" w:rsidRDefault="00696B12" w:rsidP="00DB363E">
      <w:pPr>
        <w:pStyle w:val="a5"/>
        <w:jc w:val="right"/>
        <w:rPr>
          <w:lang w:val="ru-RU"/>
        </w:rPr>
      </w:pPr>
      <w:r>
        <w:rPr>
          <w:sz w:val="32"/>
          <w:szCs w:val="32"/>
        </w:rPr>
        <w:t> </w:t>
      </w:r>
      <w:r w:rsidR="00916DE3" w:rsidRPr="00677E72">
        <w:rPr>
          <w:lang w:val="ru-RU"/>
        </w:rPr>
        <w:t>УТВЕРЖДЕНО</w:t>
      </w:r>
    </w:p>
    <w:p w:rsidR="00916DE3" w:rsidRPr="00677E72" w:rsidRDefault="00916DE3" w:rsidP="00DB363E">
      <w:pPr>
        <w:pStyle w:val="a5"/>
        <w:jc w:val="right"/>
        <w:rPr>
          <w:lang w:val="ru-RU"/>
        </w:rPr>
      </w:pPr>
      <w:r w:rsidRPr="00677E72">
        <w:rPr>
          <w:lang w:val="ru-RU"/>
        </w:rPr>
        <w:t xml:space="preserve">постановлением </w:t>
      </w:r>
      <w:r w:rsidR="00DB363E" w:rsidRPr="00677E72">
        <w:rPr>
          <w:lang w:val="ru-RU"/>
        </w:rPr>
        <w:t>а</w:t>
      </w:r>
      <w:r w:rsidRPr="00677E72">
        <w:rPr>
          <w:lang w:val="ru-RU"/>
        </w:rPr>
        <w:t>дминистрации</w:t>
      </w:r>
    </w:p>
    <w:p w:rsidR="00DB363E" w:rsidRPr="00677E72" w:rsidRDefault="00DB363E" w:rsidP="00DB363E">
      <w:pPr>
        <w:pStyle w:val="a5"/>
        <w:jc w:val="right"/>
        <w:rPr>
          <w:lang w:val="ru-RU"/>
        </w:rPr>
      </w:pPr>
      <w:r w:rsidRPr="00677E72">
        <w:rPr>
          <w:lang w:val="ru-RU"/>
        </w:rPr>
        <w:t>Чистопольс</w:t>
      </w:r>
      <w:r w:rsidR="00916DE3" w:rsidRPr="00677E72">
        <w:rPr>
          <w:lang w:val="ru-RU"/>
        </w:rPr>
        <w:t xml:space="preserve">кого сельского поселения </w:t>
      </w:r>
    </w:p>
    <w:p w:rsidR="00A135F4" w:rsidRPr="00677E72" w:rsidRDefault="00DB363E" w:rsidP="00DB363E">
      <w:pPr>
        <w:pStyle w:val="a5"/>
        <w:jc w:val="right"/>
        <w:rPr>
          <w:lang w:val="ru-RU"/>
        </w:rPr>
      </w:pPr>
      <w:r w:rsidRPr="00677E72">
        <w:rPr>
          <w:lang w:val="ru-RU"/>
        </w:rPr>
        <w:t xml:space="preserve">№ 2 </w:t>
      </w:r>
      <w:r w:rsidR="00916DE3" w:rsidRPr="00677E72">
        <w:rPr>
          <w:lang w:val="ru-RU"/>
        </w:rPr>
        <w:t xml:space="preserve">от </w:t>
      </w:r>
      <w:r w:rsidRPr="00677E72">
        <w:rPr>
          <w:lang w:val="ru-RU"/>
        </w:rPr>
        <w:t>26</w:t>
      </w:r>
      <w:r w:rsidR="00916DE3" w:rsidRPr="00677E72">
        <w:rPr>
          <w:lang w:val="ru-RU"/>
        </w:rPr>
        <w:t>.</w:t>
      </w:r>
      <w:r w:rsidRPr="00677E72">
        <w:rPr>
          <w:lang w:val="ru-RU"/>
        </w:rPr>
        <w:t>0</w:t>
      </w:r>
      <w:r w:rsidR="00916DE3" w:rsidRPr="00677E72">
        <w:rPr>
          <w:lang w:val="ru-RU"/>
        </w:rPr>
        <w:t>1.202</w:t>
      </w:r>
      <w:r w:rsidRPr="00677E72">
        <w:rPr>
          <w:lang w:val="ru-RU"/>
        </w:rPr>
        <w:t>3</w:t>
      </w:r>
      <w:r w:rsidR="00916DE3" w:rsidRPr="00677E72">
        <w:rPr>
          <w:lang w:val="ru-RU"/>
        </w:rPr>
        <w:t xml:space="preserve"> </w:t>
      </w:r>
    </w:p>
    <w:p w:rsidR="00916DE3" w:rsidRDefault="00916DE3" w:rsidP="00916DE3">
      <w:pPr>
        <w:shd w:val="clear" w:color="auto" w:fill="FFFFFF"/>
        <w:spacing w:after="144"/>
        <w:jc w:val="right"/>
        <w:outlineLvl w:val="0"/>
        <w:rPr>
          <w:color w:val="000000"/>
          <w:sz w:val="32"/>
          <w:szCs w:val="32"/>
        </w:rPr>
      </w:pPr>
    </w:p>
    <w:p w:rsidR="00A135F4" w:rsidRDefault="00696B12">
      <w:pPr>
        <w:shd w:val="clear" w:color="auto" w:fill="FFFFFF"/>
        <w:jc w:val="center"/>
        <w:outlineLvl w:val="0"/>
        <w:rPr>
          <w:b/>
          <w:color w:val="000000"/>
          <w:sz w:val="28"/>
          <w:szCs w:val="28"/>
        </w:rPr>
      </w:pPr>
      <w:r>
        <w:rPr>
          <w:b/>
          <w:color w:val="000000"/>
          <w:sz w:val="28"/>
          <w:szCs w:val="28"/>
        </w:rPr>
        <w:t>Положение</w:t>
      </w:r>
    </w:p>
    <w:p w:rsidR="00A135F4" w:rsidRDefault="00696B12">
      <w:pPr>
        <w:shd w:val="clear" w:color="auto" w:fill="FFFFFF"/>
        <w:jc w:val="center"/>
        <w:rPr>
          <w:color w:val="000000"/>
          <w:sz w:val="28"/>
          <w:szCs w:val="28"/>
        </w:rPr>
      </w:pPr>
      <w:r>
        <w:rPr>
          <w:b/>
          <w:bCs/>
          <w:color w:val="000000"/>
          <w:sz w:val="28"/>
          <w:szCs w:val="28"/>
        </w:rPr>
        <w:t>о порядке и условиях осуществления ведомственного контроля</w:t>
      </w:r>
    </w:p>
    <w:p w:rsidR="00A135F4" w:rsidRDefault="00696B12">
      <w:pPr>
        <w:shd w:val="clear" w:color="auto" w:fill="FFFFFF"/>
        <w:jc w:val="center"/>
        <w:rPr>
          <w:color w:val="000000"/>
          <w:sz w:val="28"/>
          <w:szCs w:val="28"/>
        </w:rPr>
      </w:pPr>
      <w:r>
        <w:rPr>
          <w:b/>
          <w:bCs/>
          <w:color w:val="000000"/>
          <w:sz w:val="28"/>
          <w:szCs w:val="28"/>
        </w:rPr>
        <w:t>за соблюдением трудового законодательства и иных нормативных правовых актов, содержащих нормы трудового права</w:t>
      </w:r>
    </w:p>
    <w:p w:rsidR="00A135F4" w:rsidRDefault="00696B12">
      <w:pPr>
        <w:shd w:val="clear" w:color="auto" w:fill="FFFFFF"/>
        <w:jc w:val="center"/>
        <w:rPr>
          <w:color w:val="000000"/>
          <w:sz w:val="28"/>
          <w:szCs w:val="28"/>
        </w:rPr>
      </w:pPr>
      <w:r>
        <w:rPr>
          <w:b/>
          <w:bCs/>
          <w:color w:val="000000"/>
          <w:sz w:val="28"/>
          <w:szCs w:val="28"/>
        </w:rPr>
        <w:t xml:space="preserve">в организациях подведомственных </w:t>
      </w:r>
      <w:r w:rsidR="00DB363E">
        <w:rPr>
          <w:b/>
          <w:bCs/>
          <w:color w:val="000000"/>
          <w:sz w:val="28"/>
          <w:szCs w:val="28"/>
        </w:rPr>
        <w:t>а</w:t>
      </w:r>
      <w:r>
        <w:rPr>
          <w:b/>
          <w:bCs/>
          <w:color w:val="000000"/>
          <w:sz w:val="28"/>
          <w:szCs w:val="28"/>
        </w:rPr>
        <w:t>дминистрации</w:t>
      </w:r>
    </w:p>
    <w:p w:rsidR="00A135F4" w:rsidRPr="00DB363E" w:rsidRDefault="00DB363E">
      <w:pPr>
        <w:shd w:val="clear" w:color="auto" w:fill="FFFFFF"/>
        <w:jc w:val="center"/>
        <w:rPr>
          <w:b/>
          <w:sz w:val="28"/>
          <w:szCs w:val="28"/>
        </w:rPr>
      </w:pPr>
      <w:proofErr w:type="spellStart"/>
      <w:r w:rsidRPr="00DB363E">
        <w:rPr>
          <w:b/>
          <w:sz w:val="28"/>
          <w:szCs w:val="28"/>
        </w:rPr>
        <w:t>Чистопольского</w:t>
      </w:r>
      <w:proofErr w:type="spellEnd"/>
      <w:r w:rsidRPr="00DB363E">
        <w:rPr>
          <w:b/>
          <w:bCs/>
          <w:color w:val="000000"/>
          <w:sz w:val="28"/>
          <w:szCs w:val="28"/>
        </w:rPr>
        <w:t xml:space="preserve"> </w:t>
      </w:r>
      <w:r w:rsidR="00696B12" w:rsidRPr="00DB363E">
        <w:rPr>
          <w:b/>
          <w:bCs/>
          <w:color w:val="000000"/>
          <w:sz w:val="28"/>
          <w:szCs w:val="28"/>
        </w:rPr>
        <w:t>сельского поселения</w:t>
      </w:r>
    </w:p>
    <w:p w:rsidR="00A135F4" w:rsidRDefault="00A135F4">
      <w:pPr>
        <w:shd w:val="clear" w:color="auto" w:fill="FFFFFF"/>
        <w:jc w:val="center"/>
        <w:rPr>
          <w:b/>
          <w:bCs/>
          <w:color w:val="000000"/>
          <w:sz w:val="28"/>
          <w:szCs w:val="28"/>
        </w:rPr>
      </w:pPr>
    </w:p>
    <w:p w:rsidR="00A135F4" w:rsidRDefault="00A135F4">
      <w:pPr>
        <w:shd w:val="clear" w:color="auto" w:fill="FFFFFF"/>
        <w:jc w:val="center"/>
        <w:rPr>
          <w:b/>
          <w:bCs/>
          <w:color w:val="000000"/>
          <w:sz w:val="28"/>
          <w:szCs w:val="28"/>
        </w:rPr>
      </w:pPr>
    </w:p>
    <w:p w:rsidR="00A135F4" w:rsidRDefault="00696B12">
      <w:pPr>
        <w:pStyle w:val="25"/>
        <w:spacing w:line="240" w:lineRule="auto"/>
        <w:jc w:val="center"/>
        <w:rPr>
          <w:rStyle w:val="24"/>
          <w:color w:val="000000"/>
          <w:sz w:val="28"/>
          <w:szCs w:val="28"/>
          <w:lang w:val="ru-RU"/>
        </w:rPr>
      </w:pPr>
      <w:r>
        <w:rPr>
          <w:rStyle w:val="24"/>
          <w:b/>
          <w:color w:val="000000"/>
          <w:sz w:val="28"/>
          <w:szCs w:val="28"/>
          <w:lang w:val="ru-RU"/>
        </w:rPr>
        <w:t>1.</w:t>
      </w:r>
      <w:r w:rsidRPr="00512641">
        <w:rPr>
          <w:rStyle w:val="24"/>
          <w:b/>
          <w:color w:val="000000"/>
          <w:sz w:val="28"/>
          <w:szCs w:val="28"/>
          <w:lang w:val="ru-RU"/>
        </w:rPr>
        <w:t>Общие положения</w:t>
      </w:r>
    </w:p>
    <w:p w:rsidR="00A135F4" w:rsidRDefault="00A135F4">
      <w:pPr>
        <w:pStyle w:val="25"/>
        <w:spacing w:line="240" w:lineRule="auto"/>
        <w:ind w:left="740"/>
        <w:jc w:val="both"/>
        <w:rPr>
          <w:rStyle w:val="24"/>
          <w:color w:val="000000"/>
          <w:sz w:val="28"/>
          <w:szCs w:val="28"/>
          <w:lang w:val="ru-RU"/>
        </w:rPr>
      </w:pPr>
    </w:p>
    <w:p w:rsidR="00A135F4" w:rsidRPr="00512641" w:rsidRDefault="00696B12">
      <w:pPr>
        <w:pStyle w:val="a0"/>
        <w:spacing w:line="240" w:lineRule="auto"/>
        <w:rPr>
          <w:sz w:val="28"/>
          <w:szCs w:val="28"/>
          <w:lang w:val="ru-RU"/>
        </w:rPr>
      </w:pPr>
      <w:r>
        <w:rPr>
          <w:rStyle w:val="af8"/>
          <w:color w:val="000000"/>
          <w:sz w:val="28"/>
          <w:szCs w:val="28"/>
          <w:lang w:val="ru-RU"/>
        </w:rPr>
        <w:t xml:space="preserve">    1.1.</w:t>
      </w:r>
      <w:r w:rsidRPr="00512641">
        <w:rPr>
          <w:rStyle w:val="af8"/>
          <w:color w:val="000000"/>
          <w:sz w:val="28"/>
          <w:szCs w:val="28"/>
          <w:lang w:val="ru-RU"/>
        </w:rPr>
        <w:t xml:space="preserve"> Настоящее Положение определяет порядок и условия осуществления ведомственного </w:t>
      </w:r>
      <w:proofErr w:type="gramStart"/>
      <w:r w:rsidRPr="00512641">
        <w:rPr>
          <w:rStyle w:val="af8"/>
          <w:color w:val="000000"/>
          <w:sz w:val="28"/>
          <w:szCs w:val="28"/>
          <w:lang w:val="ru-RU"/>
        </w:rPr>
        <w:t>контроля за</w:t>
      </w:r>
      <w:proofErr w:type="gramEnd"/>
      <w:r w:rsidRPr="00512641">
        <w:rPr>
          <w:rStyle w:val="af8"/>
          <w:color w:val="000000"/>
          <w:sz w:val="28"/>
          <w:szCs w:val="28"/>
          <w:lang w:val="ru-RU"/>
        </w:rPr>
        <w:t xml:space="preserve"> соблюдением трудового законодательства и иных нормативных правовых актов, содержащих нормы трудового права (далее - трудовое законодательство), в организациях подведомственных Администрации </w:t>
      </w:r>
      <w:proofErr w:type="spellStart"/>
      <w:r w:rsidR="00B81E43">
        <w:rPr>
          <w:rStyle w:val="af8"/>
          <w:color w:val="000000"/>
          <w:sz w:val="28"/>
          <w:szCs w:val="28"/>
          <w:lang w:val="ru-RU"/>
        </w:rPr>
        <w:t>Чистопольского</w:t>
      </w:r>
      <w:proofErr w:type="spellEnd"/>
      <w:r>
        <w:rPr>
          <w:rStyle w:val="af8"/>
          <w:color w:val="000000"/>
          <w:sz w:val="28"/>
          <w:szCs w:val="28"/>
          <w:lang w:val="ru-RU"/>
        </w:rPr>
        <w:t xml:space="preserve"> сельского поселения</w:t>
      </w:r>
      <w:r w:rsidRPr="00512641">
        <w:rPr>
          <w:rStyle w:val="af8"/>
          <w:color w:val="000000"/>
          <w:sz w:val="28"/>
          <w:szCs w:val="28"/>
          <w:lang w:val="ru-RU"/>
        </w:rPr>
        <w:t xml:space="preserve"> путем проведения проверок (далее - ведомственный контроль).</w:t>
      </w:r>
    </w:p>
    <w:p w:rsidR="00A135F4" w:rsidRPr="00512641" w:rsidRDefault="00696B12">
      <w:pPr>
        <w:pStyle w:val="a0"/>
        <w:spacing w:line="240" w:lineRule="auto"/>
        <w:rPr>
          <w:sz w:val="28"/>
          <w:szCs w:val="28"/>
          <w:lang w:val="ru-RU"/>
        </w:rPr>
      </w:pPr>
      <w:r>
        <w:rPr>
          <w:rStyle w:val="af8"/>
          <w:color w:val="000000"/>
          <w:sz w:val="28"/>
          <w:szCs w:val="28"/>
          <w:lang w:val="ru-RU"/>
        </w:rPr>
        <w:t xml:space="preserve">   1.2.</w:t>
      </w:r>
      <w:r w:rsidRPr="00512641">
        <w:rPr>
          <w:rStyle w:val="af8"/>
          <w:color w:val="000000"/>
          <w:sz w:val="28"/>
          <w:szCs w:val="28"/>
          <w:lang w:val="ru-RU"/>
        </w:rPr>
        <w:t xml:space="preserve"> </w:t>
      </w:r>
      <w:proofErr w:type="gramStart"/>
      <w:r w:rsidRPr="00512641">
        <w:rPr>
          <w:rStyle w:val="af8"/>
          <w:color w:val="000000"/>
          <w:sz w:val="28"/>
          <w:szCs w:val="28"/>
          <w:lang w:val="ru-RU"/>
        </w:rPr>
        <w:t xml:space="preserve">Правовой основой осуществления ведомственного контроля является статья 353.1 Трудового Кодекса Российской Федерации, </w:t>
      </w:r>
      <w:r w:rsidR="003F059D" w:rsidRPr="003F059D">
        <w:rPr>
          <w:rStyle w:val="af8"/>
          <w:sz w:val="28"/>
          <w:szCs w:val="28"/>
          <w:lang w:val="ru-RU"/>
        </w:rPr>
        <w:t>Ф</w:t>
      </w:r>
      <w:r w:rsidR="003F059D" w:rsidRPr="003F059D">
        <w:rPr>
          <w:sz w:val="28"/>
          <w:szCs w:val="28"/>
          <w:shd w:val="clear" w:color="auto" w:fill="FFFFFF"/>
          <w:lang w:val="ru-RU"/>
        </w:rPr>
        <w:t xml:space="preserve">едеральный </w:t>
      </w:r>
      <w:r w:rsidR="00F44A9E">
        <w:rPr>
          <w:sz w:val="28"/>
          <w:szCs w:val="28"/>
          <w:shd w:val="clear" w:color="auto" w:fill="FFFFFF"/>
          <w:lang w:val="ru-RU"/>
        </w:rPr>
        <w:t>З</w:t>
      </w:r>
      <w:r w:rsidR="003F059D" w:rsidRPr="003F059D">
        <w:rPr>
          <w:sz w:val="28"/>
          <w:szCs w:val="28"/>
          <w:shd w:val="clear" w:color="auto" w:fill="FFFFFF"/>
          <w:lang w:val="ru-RU"/>
        </w:rPr>
        <w:t xml:space="preserve">акон от 26 декабря 2008 года </w:t>
      </w:r>
      <w:r w:rsidR="003F059D" w:rsidRPr="003F059D">
        <w:rPr>
          <w:sz w:val="28"/>
          <w:szCs w:val="28"/>
          <w:shd w:val="clear" w:color="auto" w:fill="FFFFFF"/>
        </w:rPr>
        <w:t>N</w:t>
      </w:r>
      <w:r w:rsidR="003F059D" w:rsidRPr="003F059D">
        <w:rPr>
          <w:sz w:val="28"/>
          <w:szCs w:val="28"/>
          <w:shd w:val="clear" w:color="auto" w:fill="FFFFFF"/>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059D">
        <w:rPr>
          <w:sz w:val="28"/>
          <w:szCs w:val="28"/>
          <w:shd w:val="clear" w:color="auto" w:fill="FFFFFF"/>
          <w:lang w:val="ru-RU"/>
        </w:rPr>
        <w:t>,</w:t>
      </w:r>
      <w:r w:rsidR="003F059D" w:rsidRPr="003F059D">
        <w:rPr>
          <w:sz w:val="28"/>
          <w:szCs w:val="28"/>
          <w:shd w:val="clear" w:color="auto" w:fill="FFFFFF"/>
          <w:lang w:val="ru-RU"/>
        </w:rPr>
        <w:t xml:space="preserve"> </w:t>
      </w:r>
      <w:r w:rsidR="00B81E43" w:rsidRPr="00B81E43">
        <w:rPr>
          <w:color w:val="000000"/>
          <w:sz w:val="28"/>
          <w:szCs w:val="28"/>
          <w:shd w:val="clear" w:color="auto" w:fill="FFFFFF"/>
          <w:lang w:val="ru-RU"/>
        </w:rPr>
        <w:t>Закон Кировской области</w:t>
      </w:r>
      <w:r w:rsidR="00B81E43">
        <w:rPr>
          <w:color w:val="000000"/>
          <w:sz w:val="28"/>
          <w:szCs w:val="28"/>
          <w:shd w:val="clear" w:color="auto" w:fill="FFFFFF"/>
        </w:rPr>
        <w:t> </w:t>
      </w:r>
      <w:r w:rsidR="00B81E43" w:rsidRPr="00B81E43">
        <w:rPr>
          <w:color w:val="000000"/>
          <w:sz w:val="28"/>
          <w:szCs w:val="28"/>
          <w:shd w:val="clear" w:color="auto" w:fill="FFFFFF"/>
          <w:lang w:val="ru-RU"/>
        </w:rPr>
        <w:t>от 06.06.2022 № 83-ЗО «О ведомственном контроле за соблюдением трудового законодательства и иных нормативных правовых актов, содержащих нормы трудового права»</w:t>
      </w:r>
      <w:r w:rsidRPr="00512641">
        <w:rPr>
          <w:rStyle w:val="af8"/>
          <w:color w:val="000000"/>
          <w:sz w:val="28"/>
          <w:szCs w:val="28"/>
          <w:lang w:val="ru-RU"/>
        </w:rPr>
        <w:t>.</w:t>
      </w:r>
      <w:proofErr w:type="gramEnd"/>
    </w:p>
    <w:p w:rsidR="00A135F4" w:rsidRPr="00512641" w:rsidRDefault="00696B12">
      <w:pPr>
        <w:pStyle w:val="a0"/>
        <w:spacing w:line="240" w:lineRule="auto"/>
        <w:rPr>
          <w:sz w:val="28"/>
          <w:szCs w:val="28"/>
          <w:lang w:val="ru-RU"/>
        </w:rPr>
      </w:pPr>
      <w:r>
        <w:rPr>
          <w:rStyle w:val="af8"/>
          <w:color w:val="000000"/>
          <w:sz w:val="28"/>
          <w:szCs w:val="28"/>
          <w:lang w:val="ru-RU"/>
        </w:rPr>
        <w:t xml:space="preserve">    1.3. </w:t>
      </w:r>
      <w:r w:rsidRPr="00512641">
        <w:rPr>
          <w:rStyle w:val="af8"/>
          <w:color w:val="000000"/>
          <w:sz w:val="28"/>
          <w:szCs w:val="28"/>
          <w:lang w:val="ru-RU"/>
        </w:rPr>
        <w:t xml:space="preserve">Действие настоящего Положения распространяется на муниципальные </w:t>
      </w:r>
      <w:proofErr w:type="gramStart"/>
      <w:r w:rsidRPr="00512641">
        <w:rPr>
          <w:rStyle w:val="af8"/>
          <w:color w:val="000000"/>
          <w:sz w:val="28"/>
          <w:szCs w:val="28"/>
          <w:lang w:val="ru-RU"/>
        </w:rPr>
        <w:t>учреждения</w:t>
      </w:r>
      <w:proofErr w:type="gramEnd"/>
      <w:r w:rsidRPr="00512641">
        <w:rPr>
          <w:rStyle w:val="af8"/>
          <w:color w:val="000000"/>
          <w:sz w:val="28"/>
          <w:szCs w:val="28"/>
          <w:lang w:val="ru-RU"/>
        </w:rPr>
        <w:t xml:space="preserve"> в отношении которых Администрация </w:t>
      </w:r>
      <w:proofErr w:type="spellStart"/>
      <w:r w:rsidR="00B81E43">
        <w:rPr>
          <w:rStyle w:val="af8"/>
          <w:color w:val="000000"/>
          <w:sz w:val="28"/>
          <w:szCs w:val="28"/>
          <w:lang w:val="ru-RU"/>
        </w:rPr>
        <w:t>Чистопольского</w:t>
      </w:r>
      <w:proofErr w:type="spellEnd"/>
      <w:r>
        <w:rPr>
          <w:rStyle w:val="af8"/>
          <w:color w:val="000000"/>
          <w:sz w:val="28"/>
          <w:szCs w:val="28"/>
          <w:lang w:val="ru-RU"/>
        </w:rPr>
        <w:t xml:space="preserve"> сельского поселения</w:t>
      </w:r>
      <w:r w:rsidRPr="00512641">
        <w:rPr>
          <w:rStyle w:val="af8"/>
          <w:color w:val="000000"/>
          <w:sz w:val="28"/>
          <w:szCs w:val="28"/>
          <w:lang w:val="ru-RU"/>
        </w:rPr>
        <w:t xml:space="preserve"> непосредственно осуществляет функции и полномочия учредителя (далее - подведомственные организации).</w:t>
      </w:r>
      <w:r w:rsidR="00B81E43">
        <w:rPr>
          <w:rStyle w:val="af8"/>
          <w:color w:val="000000"/>
          <w:sz w:val="28"/>
          <w:szCs w:val="28"/>
          <w:lang w:val="ru-RU"/>
        </w:rPr>
        <w:t xml:space="preserve"> </w:t>
      </w:r>
    </w:p>
    <w:p w:rsidR="00A135F4" w:rsidRPr="00512641" w:rsidRDefault="00696B12">
      <w:pPr>
        <w:pStyle w:val="a0"/>
        <w:spacing w:line="240" w:lineRule="auto"/>
        <w:rPr>
          <w:sz w:val="28"/>
          <w:szCs w:val="28"/>
          <w:lang w:val="ru-RU"/>
        </w:rPr>
      </w:pPr>
      <w:r>
        <w:rPr>
          <w:rStyle w:val="af8"/>
          <w:color w:val="000000"/>
          <w:sz w:val="28"/>
          <w:szCs w:val="28"/>
          <w:lang w:val="ru-RU"/>
        </w:rPr>
        <w:t xml:space="preserve">    1.4.</w:t>
      </w:r>
      <w:r w:rsidRPr="00512641">
        <w:rPr>
          <w:rStyle w:val="af8"/>
          <w:color w:val="000000"/>
          <w:sz w:val="28"/>
          <w:szCs w:val="28"/>
          <w:lang w:val="ru-RU"/>
        </w:rPr>
        <w:t xml:space="preserve"> Задачами осуществления ведомственного контроля являются:</w:t>
      </w:r>
    </w:p>
    <w:p w:rsidR="00A135F4" w:rsidRDefault="00696B12">
      <w:pPr>
        <w:pStyle w:val="a0"/>
        <w:numPr>
          <w:ilvl w:val="0"/>
          <w:numId w:val="2"/>
        </w:numPr>
        <w:spacing w:line="240" w:lineRule="auto"/>
        <w:rPr>
          <w:sz w:val="28"/>
          <w:szCs w:val="28"/>
        </w:rPr>
      </w:pPr>
      <w:proofErr w:type="spellStart"/>
      <w:r>
        <w:rPr>
          <w:rStyle w:val="af8"/>
          <w:color w:val="000000"/>
          <w:sz w:val="28"/>
          <w:szCs w:val="28"/>
        </w:rPr>
        <w:t>выявление</w:t>
      </w:r>
      <w:proofErr w:type="spellEnd"/>
      <w:r>
        <w:rPr>
          <w:rStyle w:val="af8"/>
          <w:color w:val="000000"/>
          <w:sz w:val="28"/>
          <w:szCs w:val="28"/>
        </w:rPr>
        <w:t xml:space="preserve"> </w:t>
      </w:r>
      <w:proofErr w:type="spellStart"/>
      <w:r>
        <w:rPr>
          <w:rStyle w:val="af8"/>
          <w:color w:val="000000"/>
          <w:sz w:val="28"/>
          <w:szCs w:val="28"/>
        </w:rPr>
        <w:t>нарушений</w:t>
      </w:r>
      <w:proofErr w:type="spellEnd"/>
      <w:r>
        <w:rPr>
          <w:rStyle w:val="af8"/>
          <w:color w:val="000000"/>
          <w:sz w:val="28"/>
          <w:szCs w:val="28"/>
        </w:rPr>
        <w:t xml:space="preserve"> </w:t>
      </w:r>
      <w:proofErr w:type="spellStart"/>
      <w:r>
        <w:rPr>
          <w:rStyle w:val="af8"/>
          <w:color w:val="000000"/>
          <w:sz w:val="28"/>
          <w:szCs w:val="28"/>
        </w:rPr>
        <w:t>трудового</w:t>
      </w:r>
      <w:proofErr w:type="spellEnd"/>
      <w:r>
        <w:rPr>
          <w:rStyle w:val="af8"/>
          <w:color w:val="000000"/>
          <w:sz w:val="28"/>
          <w:szCs w:val="28"/>
        </w:rPr>
        <w:t xml:space="preserve"> </w:t>
      </w:r>
      <w:proofErr w:type="spellStart"/>
      <w:r>
        <w:rPr>
          <w:rStyle w:val="af8"/>
          <w:color w:val="000000"/>
          <w:sz w:val="28"/>
          <w:szCs w:val="28"/>
        </w:rPr>
        <w:t>законодательства</w:t>
      </w:r>
      <w:proofErr w:type="spellEnd"/>
      <w:r>
        <w:rPr>
          <w:rStyle w:val="af8"/>
          <w:color w:val="000000"/>
          <w:sz w:val="28"/>
          <w:szCs w:val="28"/>
        </w:rPr>
        <w:t>;</w:t>
      </w:r>
    </w:p>
    <w:p w:rsidR="00A135F4" w:rsidRPr="00512641" w:rsidRDefault="00696B12">
      <w:pPr>
        <w:pStyle w:val="a0"/>
        <w:spacing w:line="240" w:lineRule="auto"/>
        <w:rPr>
          <w:sz w:val="28"/>
          <w:szCs w:val="28"/>
          <w:lang w:val="ru-RU"/>
        </w:rPr>
      </w:pPr>
      <w:r w:rsidRPr="00512641">
        <w:rPr>
          <w:rStyle w:val="af8"/>
          <w:color w:val="000000"/>
          <w:sz w:val="28"/>
          <w:szCs w:val="28"/>
          <w:lang w:val="ru-RU"/>
        </w:rPr>
        <w:t>-</w:t>
      </w:r>
      <w:r>
        <w:rPr>
          <w:rStyle w:val="af8"/>
          <w:color w:val="000000"/>
          <w:sz w:val="28"/>
          <w:szCs w:val="28"/>
          <w:lang w:val="ru-RU"/>
        </w:rPr>
        <w:t xml:space="preserve">   </w:t>
      </w:r>
      <w:r w:rsidR="00FD334F">
        <w:rPr>
          <w:rStyle w:val="af8"/>
          <w:color w:val="000000"/>
          <w:sz w:val="28"/>
          <w:szCs w:val="28"/>
          <w:lang w:val="ru-RU"/>
        </w:rPr>
        <w:t>п</w:t>
      </w:r>
      <w:r w:rsidRPr="00512641">
        <w:rPr>
          <w:rStyle w:val="af8"/>
          <w:color w:val="000000"/>
          <w:sz w:val="28"/>
          <w:szCs w:val="28"/>
          <w:lang w:val="ru-RU"/>
        </w:rPr>
        <w:t>редупреждение нарушений прав и законных интересов работников подведомственных учреждений;</w:t>
      </w:r>
    </w:p>
    <w:p w:rsidR="00A135F4" w:rsidRPr="00512641" w:rsidRDefault="00696B12">
      <w:pPr>
        <w:pStyle w:val="a0"/>
        <w:numPr>
          <w:ilvl w:val="0"/>
          <w:numId w:val="2"/>
        </w:numPr>
        <w:spacing w:line="240" w:lineRule="auto"/>
        <w:rPr>
          <w:sz w:val="28"/>
          <w:szCs w:val="28"/>
          <w:lang w:val="ru-RU"/>
        </w:rPr>
      </w:pPr>
      <w:r w:rsidRPr="00512641">
        <w:rPr>
          <w:rStyle w:val="af8"/>
          <w:color w:val="000000"/>
          <w:sz w:val="28"/>
          <w:szCs w:val="28"/>
          <w:lang w:val="ru-RU"/>
        </w:rPr>
        <w:t xml:space="preserve"> принятие мер по восстановлению нарушенных прав работников подведомственных учреждений;</w:t>
      </w:r>
    </w:p>
    <w:p w:rsidR="00A135F4" w:rsidRPr="00512641" w:rsidRDefault="00696B12">
      <w:pPr>
        <w:pStyle w:val="a0"/>
        <w:numPr>
          <w:ilvl w:val="0"/>
          <w:numId w:val="2"/>
        </w:numPr>
        <w:spacing w:line="240" w:lineRule="auto"/>
        <w:rPr>
          <w:sz w:val="28"/>
          <w:szCs w:val="28"/>
          <w:lang w:val="ru-RU"/>
        </w:rPr>
      </w:pPr>
      <w:r w:rsidRPr="00512641">
        <w:rPr>
          <w:rStyle w:val="af8"/>
          <w:color w:val="000000"/>
          <w:sz w:val="28"/>
          <w:szCs w:val="28"/>
          <w:lang w:val="ru-RU"/>
        </w:rPr>
        <w:t xml:space="preserve"> </w:t>
      </w:r>
      <w:proofErr w:type="gramStart"/>
      <w:r w:rsidRPr="00512641">
        <w:rPr>
          <w:rStyle w:val="af8"/>
          <w:color w:val="000000"/>
          <w:sz w:val="28"/>
          <w:szCs w:val="28"/>
          <w:lang w:val="ru-RU"/>
        </w:rPr>
        <w:t>контроль за</w:t>
      </w:r>
      <w:proofErr w:type="gramEnd"/>
      <w:r w:rsidRPr="00512641">
        <w:rPr>
          <w:rStyle w:val="af8"/>
          <w:color w:val="000000"/>
          <w:sz w:val="28"/>
          <w:szCs w:val="28"/>
          <w:lang w:val="ru-RU"/>
        </w:rPr>
        <w:t xml:space="preserve"> организацией профилактической работы по предупреждению производственного травматизма и профессиональной заболеваемости, а также работы по улучшению условий труда.</w:t>
      </w:r>
    </w:p>
    <w:p w:rsidR="00A135F4" w:rsidRPr="00512641" w:rsidRDefault="00696B12">
      <w:pPr>
        <w:pStyle w:val="a0"/>
        <w:spacing w:line="240" w:lineRule="auto"/>
        <w:rPr>
          <w:sz w:val="28"/>
          <w:szCs w:val="28"/>
          <w:lang w:val="ru-RU"/>
        </w:rPr>
      </w:pPr>
      <w:r>
        <w:rPr>
          <w:rStyle w:val="af8"/>
          <w:color w:val="000000"/>
          <w:sz w:val="28"/>
          <w:szCs w:val="28"/>
          <w:lang w:val="ru-RU"/>
        </w:rPr>
        <w:lastRenderedPageBreak/>
        <w:t xml:space="preserve">     1.5.</w:t>
      </w:r>
      <w:r w:rsidRPr="00512641">
        <w:rPr>
          <w:rStyle w:val="af8"/>
          <w:color w:val="000000"/>
          <w:sz w:val="28"/>
          <w:szCs w:val="28"/>
          <w:lang w:val="ru-RU"/>
        </w:rPr>
        <w:t xml:space="preserve"> Ведомственный контроль в подведомственных организациях непосредственно осуществляется должностными лицами, назначаемыми распоряжением (далее - правовой акт) Администрации </w:t>
      </w:r>
      <w:proofErr w:type="spellStart"/>
      <w:r w:rsidR="00E74DF6">
        <w:rPr>
          <w:rStyle w:val="af8"/>
          <w:color w:val="000000"/>
          <w:sz w:val="28"/>
          <w:szCs w:val="28"/>
          <w:lang w:val="ru-RU"/>
        </w:rPr>
        <w:t>Чистопольского</w:t>
      </w:r>
      <w:proofErr w:type="spellEnd"/>
      <w:r>
        <w:rPr>
          <w:rStyle w:val="af8"/>
          <w:color w:val="000000"/>
          <w:sz w:val="28"/>
          <w:szCs w:val="28"/>
          <w:lang w:val="ru-RU"/>
        </w:rPr>
        <w:t xml:space="preserve"> сельского поселения </w:t>
      </w:r>
      <w:r w:rsidRPr="00512641">
        <w:rPr>
          <w:rStyle w:val="af8"/>
          <w:color w:val="000000"/>
          <w:sz w:val="28"/>
          <w:szCs w:val="28"/>
          <w:lang w:val="ru-RU"/>
        </w:rPr>
        <w:t>(далее - орган, осуществляющий ведомственный контроль).</w:t>
      </w:r>
    </w:p>
    <w:p w:rsidR="00A135F4" w:rsidRDefault="00A135F4">
      <w:pPr>
        <w:shd w:val="clear" w:color="auto" w:fill="FFFFFF"/>
        <w:jc w:val="both"/>
        <w:rPr>
          <w:color w:val="000000"/>
          <w:sz w:val="28"/>
          <w:szCs w:val="28"/>
        </w:rPr>
      </w:pPr>
    </w:p>
    <w:p w:rsidR="00A135F4" w:rsidRPr="00512641" w:rsidRDefault="00696B12">
      <w:pPr>
        <w:shd w:val="clear" w:color="auto" w:fill="FFFFFF"/>
        <w:jc w:val="center"/>
        <w:rPr>
          <w:b/>
          <w:color w:val="000000"/>
          <w:sz w:val="28"/>
          <w:szCs w:val="28"/>
          <w:lang w:eastAsia="en-US"/>
        </w:rPr>
      </w:pPr>
      <w:r>
        <w:rPr>
          <w:b/>
          <w:color w:val="000000"/>
          <w:sz w:val="28"/>
          <w:szCs w:val="28"/>
        </w:rPr>
        <w:t>2.Условия осуществления ведомственного контроля</w:t>
      </w:r>
    </w:p>
    <w:p w:rsidR="00A135F4" w:rsidRPr="00512641" w:rsidRDefault="00A135F4">
      <w:pPr>
        <w:pStyle w:val="afe"/>
        <w:shd w:val="clear" w:color="auto" w:fill="FFFFFF"/>
        <w:spacing w:after="0"/>
        <w:contextualSpacing/>
        <w:jc w:val="both"/>
        <w:rPr>
          <w:b/>
          <w:bCs/>
          <w:color w:val="000000"/>
          <w:sz w:val="28"/>
          <w:szCs w:val="28"/>
          <w:lang w:eastAsia="en-US"/>
        </w:rPr>
      </w:pPr>
    </w:p>
    <w:p w:rsidR="00A135F4" w:rsidRDefault="00696B12">
      <w:pPr>
        <w:pStyle w:val="afe"/>
        <w:shd w:val="clear" w:color="auto" w:fill="FFFFFF"/>
        <w:spacing w:after="0"/>
        <w:contextualSpacing/>
        <w:jc w:val="both"/>
        <w:rPr>
          <w:b/>
          <w:bCs/>
          <w:sz w:val="28"/>
          <w:szCs w:val="28"/>
        </w:rPr>
      </w:pPr>
      <w:r>
        <w:rPr>
          <w:spacing w:val="2"/>
          <w:sz w:val="28"/>
          <w:szCs w:val="28"/>
        </w:rPr>
        <w:t xml:space="preserve">     2.1. Ведомственный контроль осуществляется в форме проведения плановых и (или) внеплановых проверок соблюдения подведомственными организациями требований трудового законодательства.</w:t>
      </w:r>
    </w:p>
    <w:p w:rsidR="00A135F4" w:rsidRDefault="00696B12">
      <w:pPr>
        <w:shd w:val="clear" w:color="auto" w:fill="FFFFFF"/>
        <w:jc w:val="both"/>
      </w:pPr>
      <w:r>
        <w:rPr>
          <w:spacing w:val="1"/>
          <w:sz w:val="28"/>
          <w:szCs w:val="28"/>
        </w:rPr>
        <w:t xml:space="preserve">     Плановая проверка проводится в с</w:t>
      </w:r>
      <w:r w:rsidR="00E24B06">
        <w:rPr>
          <w:spacing w:val="1"/>
          <w:sz w:val="28"/>
          <w:szCs w:val="28"/>
        </w:rPr>
        <w:t>оответствии с утвержденным до 10</w:t>
      </w:r>
      <w:r>
        <w:rPr>
          <w:spacing w:val="1"/>
          <w:sz w:val="28"/>
          <w:szCs w:val="28"/>
        </w:rPr>
        <w:t xml:space="preserve"> декабря года, предшествующего году, в котором планируется проведение проверок, планом проверок. </w:t>
      </w:r>
      <w:r>
        <w:rPr>
          <w:spacing w:val="2"/>
          <w:sz w:val="28"/>
          <w:szCs w:val="28"/>
        </w:rPr>
        <w:t>План проведения проверок или изменения в план проведения проверок в течение пяти рабочих дней со дня их утверждения доводятся до сведения подведомственных организаций посредством их размещения на официальном сайте органа, осуществляющего ведомственный контроль, в информационно-телекоммуникационной сети "Интернет".</w:t>
      </w:r>
    </w:p>
    <w:p w:rsidR="00A135F4" w:rsidRDefault="00696B12">
      <w:pPr>
        <w:widowControl w:val="0"/>
        <w:jc w:val="both"/>
        <w:rPr>
          <w:spacing w:val="1"/>
          <w:sz w:val="28"/>
          <w:szCs w:val="28"/>
        </w:rPr>
      </w:pPr>
      <w:r>
        <w:rPr>
          <w:spacing w:val="1"/>
          <w:sz w:val="28"/>
          <w:szCs w:val="28"/>
        </w:rPr>
        <w:t xml:space="preserve">     2.2.</w:t>
      </w:r>
      <w:r>
        <w:rPr>
          <w:color w:val="000000"/>
          <w:spacing w:val="1"/>
          <w:sz w:val="28"/>
          <w:szCs w:val="28"/>
        </w:rPr>
        <w:t xml:space="preserve"> В ежегодных планах проведения плановых проверок подведомственных организаций указываются следующие сведения:</w:t>
      </w:r>
    </w:p>
    <w:p w:rsidR="00A135F4" w:rsidRDefault="00696B12">
      <w:pPr>
        <w:widowControl w:val="0"/>
        <w:jc w:val="both"/>
        <w:rPr>
          <w:spacing w:val="1"/>
          <w:sz w:val="28"/>
          <w:szCs w:val="28"/>
        </w:rPr>
      </w:pPr>
      <w:r>
        <w:rPr>
          <w:color w:val="000000"/>
          <w:spacing w:val="1"/>
          <w:sz w:val="28"/>
          <w:szCs w:val="28"/>
        </w:rPr>
        <w:t>-    наименование органа ведомственного контроля;</w:t>
      </w:r>
    </w:p>
    <w:p w:rsidR="00A135F4" w:rsidRDefault="00696B12">
      <w:pPr>
        <w:widowControl w:val="0"/>
        <w:jc w:val="both"/>
        <w:rPr>
          <w:spacing w:val="1"/>
          <w:sz w:val="28"/>
          <w:szCs w:val="28"/>
        </w:rPr>
      </w:pPr>
      <w:r>
        <w:rPr>
          <w:color w:val="000000"/>
          <w:spacing w:val="1"/>
          <w:sz w:val="28"/>
          <w:szCs w:val="28"/>
        </w:rPr>
        <w:t>- наименования подведомственных организаций, деятельность которых подлежит плановым проверкам, места их нахождения;</w:t>
      </w:r>
    </w:p>
    <w:p w:rsidR="00A135F4" w:rsidRDefault="00696B12">
      <w:pPr>
        <w:widowControl w:val="0"/>
        <w:jc w:val="both"/>
        <w:rPr>
          <w:spacing w:val="1"/>
          <w:sz w:val="28"/>
          <w:szCs w:val="28"/>
        </w:rPr>
      </w:pPr>
      <w:r>
        <w:rPr>
          <w:spacing w:val="1"/>
          <w:sz w:val="28"/>
          <w:szCs w:val="28"/>
        </w:rPr>
        <w:t xml:space="preserve">-     </w:t>
      </w:r>
      <w:r>
        <w:rPr>
          <w:color w:val="000000"/>
          <w:spacing w:val="1"/>
          <w:sz w:val="28"/>
          <w:szCs w:val="28"/>
        </w:rPr>
        <w:t>цель и основание проведения каждой плановой проверки;</w:t>
      </w:r>
    </w:p>
    <w:p w:rsidR="00A135F4" w:rsidRDefault="00696B12">
      <w:pPr>
        <w:widowControl w:val="0"/>
        <w:jc w:val="both"/>
        <w:rPr>
          <w:spacing w:val="1"/>
          <w:sz w:val="28"/>
          <w:szCs w:val="28"/>
        </w:rPr>
      </w:pPr>
      <w:r>
        <w:rPr>
          <w:color w:val="000000"/>
          <w:spacing w:val="1"/>
          <w:sz w:val="28"/>
          <w:szCs w:val="28"/>
        </w:rPr>
        <w:t>-     форма проверки (документарная или выездная);</w:t>
      </w:r>
    </w:p>
    <w:p w:rsidR="00A135F4" w:rsidRDefault="00696B12">
      <w:pPr>
        <w:widowControl w:val="0"/>
        <w:jc w:val="both"/>
        <w:rPr>
          <w:spacing w:val="1"/>
          <w:sz w:val="28"/>
          <w:szCs w:val="28"/>
        </w:rPr>
      </w:pPr>
      <w:r>
        <w:rPr>
          <w:color w:val="000000"/>
          <w:spacing w:val="1"/>
          <w:sz w:val="28"/>
          <w:szCs w:val="28"/>
        </w:rPr>
        <w:t>-     дата начала и сроки проведения каждой плановой проверки.</w:t>
      </w:r>
    </w:p>
    <w:p w:rsidR="00A135F4" w:rsidRDefault="00696B12">
      <w:pPr>
        <w:widowControl w:val="0"/>
        <w:jc w:val="both"/>
        <w:rPr>
          <w:spacing w:val="1"/>
          <w:sz w:val="28"/>
          <w:szCs w:val="28"/>
        </w:rPr>
      </w:pPr>
      <w:r>
        <w:rPr>
          <w:color w:val="000000"/>
          <w:spacing w:val="1"/>
          <w:sz w:val="28"/>
          <w:szCs w:val="28"/>
        </w:rPr>
        <w:t xml:space="preserve">     2.3. Основанием для включения плановой проверки в план проведения проверок является истечение трех лет со дня:</w:t>
      </w:r>
    </w:p>
    <w:p w:rsidR="00A135F4" w:rsidRDefault="00696B12">
      <w:pPr>
        <w:widowControl w:val="0"/>
        <w:numPr>
          <w:ilvl w:val="0"/>
          <w:numId w:val="3"/>
        </w:numPr>
        <w:jc w:val="both"/>
        <w:rPr>
          <w:spacing w:val="1"/>
          <w:sz w:val="28"/>
          <w:szCs w:val="28"/>
        </w:rPr>
      </w:pPr>
      <w:r>
        <w:rPr>
          <w:color w:val="000000"/>
          <w:spacing w:val="1"/>
          <w:sz w:val="28"/>
          <w:szCs w:val="28"/>
        </w:rPr>
        <w:t xml:space="preserve"> государственной регистрации подведомственной организации в качестве юридического лица;</w:t>
      </w:r>
    </w:p>
    <w:p w:rsidR="00A135F4" w:rsidRDefault="00696B12">
      <w:pPr>
        <w:widowControl w:val="0"/>
        <w:numPr>
          <w:ilvl w:val="0"/>
          <w:numId w:val="3"/>
        </w:numPr>
        <w:jc w:val="both"/>
        <w:rPr>
          <w:spacing w:val="1"/>
          <w:sz w:val="28"/>
          <w:szCs w:val="28"/>
        </w:rPr>
      </w:pPr>
      <w:r>
        <w:rPr>
          <w:color w:val="000000"/>
          <w:spacing w:val="1"/>
          <w:sz w:val="28"/>
          <w:szCs w:val="28"/>
        </w:rPr>
        <w:t xml:space="preserve"> окончания проведения последней плановой проверки подведомственной организации.</w:t>
      </w:r>
    </w:p>
    <w:p w:rsidR="00A135F4" w:rsidRDefault="00696B12">
      <w:pPr>
        <w:widowControl w:val="0"/>
        <w:jc w:val="both"/>
        <w:rPr>
          <w:spacing w:val="1"/>
          <w:sz w:val="28"/>
          <w:szCs w:val="28"/>
        </w:rPr>
      </w:pPr>
      <w:r>
        <w:rPr>
          <w:color w:val="000000"/>
          <w:spacing w:val="1"/>
          <w:sz w:val="28"/>
          <w:szCs w:val="28"/>
        </w:rPr>
        <w:t xml:space="preserve">     2.4. Плановые проверки подведомственной организации проводятся не чаще одного раза в три года.</w:t>
      </w:r>
    </w:p>
    <w:p w:rsidR="00A135F4" w:rsidRDefault="00696B12">
      <w:pPr>
        <w:widowControl w:val="0"/>
        <w:jc w:val="both"/>
      </w:pPr>
      <w:r>
        <w:rPr>
          <w:color w:val="000000"/>
          <w:spacing w:val="1"/>
          <w:sz w:val="28"/>
          <w:szCs w:val="28"/>
        </w:rPr>
        <w:t xml:space="preserve">     2.5. Изменения в план проведения проверок вносятся правовым актом органа, осуществляющего ведомственный контроль:</w:t>
      </w:r>
    </w:p>
    <w:p w:rsidR="00A135F4" w:rsidRDefault="00A135F4">
      <w:pPr>
        <w:widowControl w:val="0"/>
        <w:jc w:val="both"/>
        <w:rPr>
          <w:color w:val="000000"/>
          <w:spacing w:val="1"/>
          <w:sz w:val="28"/>
          <w:szCs w:val="28"/>
        </w:rPr>
      </w:pPr>
    </w:p>
    <w:p w:rsidR="00A135F4" w:rsidRDefault="00696B12">
      <w:pPr>
        <w:widowControl w:val="0"/>
        <w:jc w:val="both"/>
        <w:rPr>
          <w:color w:val="000000"/>
          <w:spacing w:val="1"/>
          <w:sz w:val="28"/>
          <w:szCs w:val="28"/>
        </w:rPr>
      </w:pPr>
      <w:r>
        <w:rPr>
          <w:color w:val="000000"/>
          <w:spacing w:val="1"/>
          <w:sz w:val="28"/>
          <w:szCs w:val="28"/>
        </w:rPr>
        <w:t>1) в части исключения подведомственных организаций, деятельность которых запланировано проверить, - в случаях их реорганизации или ликвидации;</w:t>
      </w:r>
    </w:p>
    <w:p w:rsidR="00A135F4" w:rsidRDefault="00A135F4">
      <w:pPr>
        <w:widowControl w:val="0"/>
        <w:jc w:val="both"/>
        <w:rPr>
          <w:color w:val="000000"/>
          <w:spacing w:val="1"/>
          <w:sz w:val="28"/>
          <w:szCs w:val="28"/>
        </w:rPr>
      </w:pPr>
    </w:p>
    <w:p w:rsidR="00A135F4" w:rsidRDefault="00696B12">
      <w:pPr>
        <w:widowControl w:val="0"/>
        <w:jc w:val="both"/>
        <w:rPr>
          <w:color w:val="000000"/>
          <w:spacing w:val="1"/>
          <w:sz w:val="28"/>
          <w:szCs w:val="28"/>
        </w:rPr>
      </w:pPr>
      <w:r>
        <w:rPr>
          <w:color w:val="000000"/>
          <w:spacing w:val="1"/>
          <w:sz w:val="28"/>
          <w:szCs w:val="28"/>
        </w:rPr>
        <w:t>2) в части изменения сведений, включенных в план проведения проверок, - в случаях изменения наименования подведомственной организации, адреса местонахождения подведомственной организации, даты начала проведения плановой проверки.</w:t>
      </w:r>
    </w:p>
    <w:p w:rsidR="00A135F4" w:rsidRDefault="00A135F4">
      <w:pPr>
        <w:widowControl w:val="0"/>
        <w:jc w:val="both"/>
        <w:rPr>
          <w:color w:val="000000"/>
          <w:spacing w:val="1"/>
          <w:sz w:val="28"/>
          <w:szCs w:val="28"/>
        </w:rPr>
      </w:pPr>
    </w:p>
    <w:p w:rsidR="00A135F4" w:rsidRDefault="00A135F4">
      <w:pPr>
        <w:widowControl w:val="0"/>
        <w:jc w:val="both"/>
        <w:rPr>
          <w:color w:val="000000"/>
          <w:spacing w:val="1"/>
          <w:sz w:val="28"/>
          <w:szCs w:val="28"/>
        </w:rPr>
      </w:pPr>
    </w:p>
    <w:p w:rsidR="00A135F4" w:rsidRDefault="00696B12">
      <w:pPr>
        <w:widowControl w:val="0"/>
        <w:jc w:val="both"/>
        <w:rPr>
          <w:spacing w:val="1"/>
          <w:sz w:val="28"/>
          <w:szCs w:val="28"/>
        </w:rPr>
      </w:pPr>
      <w:r>
        <w:rPr>
          <w:color w:val="000000"/>
          <w:spacing w:val="1"/>
          <w:sz w:val="28"/>
          <w:szCs w:val="28"/>
        </w:rPr>
        <w:t xml:space="preserve">      2.6. Проверка, не включенная в план проведения проверок, является внеплановой.</w:t>
      </w:r>
    </w:p>
    <w:p w:rsidR="00A135F4" w:rsidRDefault="00696B12">
      <w:pPr>
        <w:widowControl w:val="0"/>
        <w:jc w:val="both"/>
        <w:rPr>
          <w:spacing w:val="1"/>
          <w:sz w:val="28"/>
          <w:szCs w:val="28"/>
        </w:rPr>
      </w:pPr>
      <w:r>
        <w:rPr>
          <w:color w:val="000000"/>
          <w:spacing w:val="1"/>
          <w:sz w:val="28"/>
          <w:szCs w:val="28"/>
        </w:rPr>
        <w:t xml:space="preserve">      2.7. Основаниями для проведения внеплановой проверки являются:</w:t>
      </w:r>
    </w:p>
    <w:p w:rsidR="00A135F4" w:rsidRDefault="00696B12">
      <w:pPr>
        <w:widowControl w:val="0"/>
        <w:ind w:firstLine="426"/>
        <w:jc w:val="both"/>
        <w:rPr>
          <w:spacing w:val="1"/>
          <w:sz w:val="28"/>
          <w:szCs w:val="28"/>
        </w:rPr>
      </w:pPr>
      <w:r>
        <w:rPr>
          <w:color w:val="000000"/>
          <w:spacing w:val="1"/>
          <w:sz w:val="28"/>
          <w:szCs w:val="28"/>
        </w:rPr>
        <w:t xml:space="preserve">1) истечение срока представления </w:t>
      </w:r>
      <w:proofErr w:type="gramStart"/>
      <w:r>
        <w:rPr>
          <w:color w:val="000000"/>
          <w:spacing w:val="1"/>
          <w:sz w:val="28"/>
          <w:szCs w:val="28"/>
        </w:rPr>
        <w:t>информации</w:t>
      </w:r>
      <w:proofErr w:type="gramEnd"/>
      <w:r>
        <w:rPr>
          <w:color w:val="000000"/>
          <w:spacing w:val="1"/>
          <w:sz w:val="28"/>
          <w:szCs w:val="28"/>
        </w:rPr>
        <w:t xml:space="preserve"> о выполнении выданного ранее предписания об устранении выявленных нарушений требований трудового законодательства;</w:t>
      </w:r>
    </w:p>
    <w:p w:rsidR="00A135F4" w:rsidRDefault="00696B12">
      <w:pPr>
        <w:widowControl w:val="0"/>
        <w:ind w:firstLine="426"/>
        <w:jc w:val="both"/>
        <w:rPr>
          <w:spacing w:val="1"/>
          <w:sz w:val="28"/>
          <w:szCs w:val="28"/>
        </w:rPr>
      </w:pPr>
      <w:r>
        <w:rPr>
          <w:color w:val="000000"/>
          <w:spacing w:val="1"/>
          <w:sz w:val="28"/>
          <w:szCs w:val="28"/>
        </w:rPr>
        <w:t xml:space="preserve">2) поступление в </w:t>
      </w:r>
      <w:r w:rsidR="00F44A9E">
        <w:rPr>
          <w:color w:val="000000"/>
          <w:spacing w:val="1"/>
          <w:sz w:val="28"/>
          <w:szCs w:val="28"/>
        </w:rPr>
        <w:t xml:space="preserve">администрацию </w:t>
      </w:r>
      <w:proofErr w:type="spellStart"/>
      <w:r w:rsidR="00F44A9E">
        <w:rPr>
          <w:color w:val="000000"/>
          <w:spacing w:val="1"/>
          <w:sz w:val="28"/>
          <w:szCs w:val="28"/>
        </w:rPr>
        <w:t>Чистопольского</w:t>
      </w:r>
      <w:proofErr w:type="spellEnd"/>
      <w:r>
        <w:rPr>
          <w:color w:val="000000"/>
          <w:spacing w:val="1"/>
          <w:sz w:val="28"/>
          <w:szCs w:val="28"/>
        </w:rPr>
        <w:t xml:space="preserve"> сельского поселения:</w:t>
      </w:r>
    </w:p>
    <w:p w:rsidR="00A135F4" w:rsidRDefault="00696B12">
      <w:pPr>
        <w:widowControl w:val="0"/>
        <w:numPr>
          <w:ilvl w:val="0"/>
          <w:numId w:val="2"/>
        </w:numPr>
        <w:ind w:firstLine="426"/>
        <w:jc w:val="both"/>
        <w:rPr>
          <w:spacing w:val="1"/>
          <w:sz w:val="28"/>
          <w:szCs w:val="28"/>
        </w:rPr>
      </w:pPr>
      <w:r>
        <w:rPr>
          <w:color w:val="000000"/>
          <w:spacing w:val="1"/>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средств массовой информации о фактах нарушения подведомственными организациями требований трудового законодательства;</w:t>
      </w:r>
    </w:p>
    <w:p w:rsidR="00A135F4" w:rsidRDefault="00696B12">
      <w:pPr>
        <w:widowControl w:val="0"/>
        <w:numPr>
          <w:ilvl w:val="0"/>
          <w:numId w:val="2"/>
        </w:numPr>
        <w:jc w:val="both"/>
        <w:rPr>
          <w:spacing w:val="1"/>
          <w:sz w:val="28"/>
          <w:szCs w:val="28"/>
        </w:rPr>
      </w:pPr>
      <w:r>
        <w:rPr>
          <w:color w:val="000000"/>
          <w:spacing w:val="1"/>
          <w:sz w:val="28"/>
          <w:szCs w:val="28"/>
        </w:rPr>
        <w:t xml:space="preserve"> обращения или заявления работника подведомственной организации о нарушении его трудовых прав;</w:t>
      </w:r>
    </w:p>
    <w:p w:rsidR="00A135F4" w:rsidRPr="00853555" w:rsidRDefault="00696B12" w:rsidP="00853555">
      <w:pPr>
        <w:widowControl w:val="0"/>
        <w:numPr>
          <w:ilvl w:val="0"/>
          <w:numId w:val="2"/>
        </w:numPr>
        <w:jc w:val="both"/>
        <w:rPr>
          <w:spacing w:val="1"/>
          <w:sz w:val="28"/>
          <w:szCs w:val="28"/>
        </w:rPr>
      </w:pPr>
      <w:r w:rsidRPr="00853555">
        <w:rPr>
          <w:color w:val="000000"/>
          <w:spacing w:val="1"/>
          <w:sz w:val="28"/>
          <w:szCs w:val="28"/>
        </w:rPr>
        <w:t xml:space="preserve"> запроса работника подведомственной организации о проведении проверки условий и охраны труда на его рабочем месте в соответствии со статьей 219 Трудового кодекса Российской Федерации.</w:t>
      </w:r>
      <w:r w:rsidR="009E2522" w:rsidRPr="00853555">
        <w:rPr>
          <w:color w:val="000000"/>
          <w:spacing w:val="1"/>
          <w:sz w:val="28"/>
          <w:szCs w:val="28"/>
        </w:rPr>
        <w:t xml:space="preserve"> </w:t>
      </w:r>
    </w:p>
    <w:p w:rsidR="00A135F4" w:rsidRDefault="00696B12">
      <w:pPr>
        <w:shd w:val="clear" w:color="auto" w:fill="FFFFFF"/>
        <w:jc w:val="both"/>
      </w:pPr>
      <w:r>
        <w:rPr>
          <w:sz w:val="28"/>
          <w:szCs w:val="28"/>
        </w:rPr>
        <w:t xml:space="preserve">       2.8.</w:t>
      </w:r>
      <w:r>
        <w:rPr>
          <w:color w:val="2D2D2D"/>
          <w:spacing w:val="2"/>
          <w:sz w:val="28"/>
          <w:szCs w:val="28"/>
        </w:rPr>
        <w:t xml:space="preserve"> </w:t>
      </w:r>
      <w:r>
        <w:rPr>
          <w:spacing w:val="2"/>
          <w:sz w:val="28"/>
          <w:szCs w:val="28"/>
        </w:rPr>
        <w:t>Обращения и заявления, не позволяющие установить лицо, обратившееся в орган, осуществляющий ведомственный контроль, а также обращения и заявления, не содержащие сведения о фактах, указанных в части 6 настоящей статьи, не могут служить основанием для проведения внеплановой проверки.</w:t>
      </w:r>
    </w:p>
    <w:p w:rsidR="00A135F4" w:rsidRDefault="00696B12">
      <w:pPr>
        <w:shd w:val="clear" w:color="auto" w:fill="FFFFFF"/>
        <w:jc w:val="both"/>
        <w:rPr>
          <w:spacing w:val="2"/>
          <w:sz w:val="28"/>
          <w:szCs w:val="28"/>
        </w:rPr>
      </w:pPr>
      <w:r>
        <w:rPr>
          <w:spacing w:val="2"/>
          <w:sz w:val="28"/>
          <w:szCs w:val="28"/>
        </w:rPr>
        <w:t xml:space="preserve">       2.9. Плановая (внеплановая) проверка может быть документарной и выездной.</w:t>
      </w:r>
    </w:p>
    <w:p w:rsidR="00A135F4" w:rsidRDefault="00696B12">
      <w:pPr>
        <w:shd w:val="clear" w:color="auto" w:fill="FFFFFF"/>
        <w:ind w:firstLine="567"/>
        <w:jc w:val="both"/>
      </w:pPr>
      <w:r>
        <w:rPr>
          <w:spacing w:val="2"/>
          <w:sz w:val="28"/>
          <w:szCs w:val="28"/>
        </w:rPr>
        <w:t>Запрещается проведение повторных проверок за тот же проверяемый период по одним и тем же обстоятельствам, за исключением случаев, указанных в части 2.7. настоящей статьи.</w:t>
      </w:r>
    </w:p>
    <w:p w:rsidR="00A135F4" w:rsidRDefault="00A135F4">
      <w:pPr>
        <w:pStyle w:val="16"/>
        <w:spacing w:before="0"/>
        <w:ind w:left="20"/>
        <w:rPr>
          <w:rStyle w:val="15"/>
          <w:color w:val="000000"/>
        </w:rPr>
      </w:pPr>
    </w:p>
    <w:p w:rsidR="00A135F4" w:rsidRDefault="00696B12">
      <w:pPr>
        <w:pStyle w:val="16"/>
        <w:spacing w:before="0" w:line="240" w:lineRule="auto"/>
        <w:ind w:firstLine="0"/>
        <w:jc w:val="center"/>
        <w:rPr>
          <w:rStyle w:val="15"/>
          <w:color w:val="000000"/>
          <w:sz w:val="28"/>
          <w:szCs w:val="28"/>
        </w:rPr>
      </w:pPr>
      <w:bookmarkStart w:id="1" w:name="bookmark0"/>
      <w:r>
        <w:rPr>
          <w:rStyle w:val="15"/>
          <w:color w:val="000000"/>
          <w:sz w:val="28"/>
          <w:szCs w:val="28"/>
        </w:rPr>
        <w:t>3. Порядок осуществления ведомственного контроля</w:t>
      </w:r>
      <w:bookmarkEnd w:id="1"/>
    </w:p>
    <w:p w:rsidR="00A135F4" w:rsidRDefault="00A135F4">
      <w:pPr>
        <w:pStyle w:val="16"/>
        <w:spacing w:before="0" w:line="240" w:lineRule="auto"/>
        <w:ind w:firstLine="0"/>
        <w:jc w:val="center"/>
        <w:rPr>
          <w:rStyle w:val="15"/>
          <w:color w:val="000000"/>
          <w:sz w:val="28"/>
          <w:szCs w:val="28"/>
        </w:rPr>
      </w:pPr>
    </w:p>
    <w:p w:rsidR="00A135F4" w:rsidRDefault="00696B12">
      <w:pPr>
        <w:shd w:val="clear" w:color="auto" w:fill="FFFFFF"/>
        <w:jc w:val="both"/>
      </w:pPr>
      <w:r>
        <w:rPr>
          <w:spacing w:val="2"/>
          <w:sz w:val="28"/>
          <w:szCs w:val="28"/>
        </w:rPr>
        <w:t xml:space="preserve">      3.1. Проверка проводится на основании правового акта органа, осуществляющего ведомственный контроль (далее - правовой акт о проведении проверки) </w:t>
      </w:r>
      <w:r w:rsidR="006E3337">
        <w:rPr>
          <w:spacing w:val="2"/>
          <w:sz w:val="28"/>
          <w:szCs w:val="28"/>
        </w:rPr>
        <w:t>(</w:t>
      </w:r>
      <w:r>
        <w:rPr>
          <w:spacing w:val="2"/>
          <w:sz w:val="28"/>
          <w:szCs w:val="28"/>
        </w:rPr>
        <w:t>Приложение № 1</w:t>
      </w:r>
      <w:r w:rsidR="006E3337">
        <w:rPr>
          <w:spacing w:val="2"/>
          <w:sz w:val="28"/>
          <w:szCs w:val="28"/>
        </w:rPr>
        <w:t>)</w:t>
      </w:r>
      <w:r>
        <w:rPr>
          <w:spacing w:val="2"/>
          <w:sz w:val="28"/>
          <w:szCs w:val="28"/>
        </w:rPr>
        <w:t>.</w:t>
      </w:r>
    </w:p>
    <w:p w:rsidR="00A135F4" w:rsidRDefault="00696B12">
      <w:pPr>
        <w:shd w:val="clear" w:color="auto" w:fill="FFFFFF"/>
        <w:jc w:val="both"/>
      </w:pPr>
      <w:r>
        <w:rPr>
          <w:spacing w:val="2"/>
          <w:sz w:val="28"/>
          <w:szCs w:val="28"/>
        </w:rPr>
        <w:t xml:space="preserve">     3.2. Проверка может проводиться только должностным лицом или должностными лицами, указанными в правовом акте о проведении проверки (далее - должностное лицо, уполномоченное на проведение проверки).</w:t>
      </w:r>
    </w:p>
    <w:p w:rsidR="00A135F4" w:rsidRDefault="00696B12">
      <w:pPr>
        <w:shd w:val="clear" w:color="auto" w:fill="FFFFFF"/>
        <w:jc w:val="both"/>
        <w:rPr>
          <w:spacing w:val="2"/>
          <w:sz w:val="28"/>
          <w:szCs w:val="28"/>
        </w:rPr>
      </w:pPr>
      <w:r>
        <w:rPr>
          <w:spacing w:val="2"/>
          <w:sz w:val="28"/>
          <w:szCs w:val="28"/>
        </w:rPr>
        <w:t xml:space="preserve">     3.3. В правовом акте о проведении проверки указываются:</w:t>
      </w:r>
    </w:p>
    <w:p w:rsidR="00A135F4" w:rsidRDefault="00696B12">
      <w:pPr>
        <w:shd w:val="clear" w:color="auto" w:fill="FFFFFF"/>
        <w:ind w:firstLine="426"/>
        <w:jc w:val="both"/>
        <w:rPr>
          <w:spacing w:val="2"/>
          <w:sz w:val="28"/>
          <w:szCs w:val="28"/>
        </w:rPr>
      </w:pPr>
      <w:r>
        <w:rPr>
          <w:spacing w:val="2"/>
          <w:sz w:val="28"/>
          <w:szCs w:val="28"/>
        </w:rPr>
        <w:t>1) наименование органа, осуществляющего ведомственный контроль;</w:t>
      </w:r>
    </w:p>
    <w:p w:rsidR="00A135F4" w:rsidRDefault="00696B12">
      <w:pPr>
        <w:shd w:val="clear" w:color="auto" w:fill="FFFFFF"/>
        <w:ind w:firstLine="426"/>
        <w:jc w:val="both"/>
        <w:rPr>
          <w:spacing w:val="2"/>
          <w:sz w:val="28"/>
          <w:szCs w:val="28"/>
        </w:rPr>
      </w:pPr>
      <w:r>
        <w:rPr>
          <w:spacing w:val="2"/>
          <w:sz w:val="28"/>
          <w:szCs w:val="28"/>
        </w:rPr>
        <w:t>2) фамилия, имя, отчество, должность должностного лица, уполномоченного на проведение проверки;</w:t>
      </w:r>
    </w:p>
    <w:p w:rsidR="00A135F4" w:rsidRDefault="00696B12">
      <w:pPr>
        <w:shd w:val="clear" w:color="auto" w:fill="FFFFFF"/>
        <w:ind w:firstLine="426"/>
        <w:jc w:val="both"/>
        <w:rPr>
          <w:spacing w:val="2"/>
          <w:sz w:val="28"/>
          <w:szCs w:val="28"/>
        </w:rPr>
      </w:pPr>
      <w:r>
        <w:rPr>
          <w:spacing w:val="2"/>
          <w:sz w:val="28"/>
          <w:szCs w:val="28"/>
        </w:rPr>
        <w:t>3) наименование подведомственной организации, проверка которой проводится;</w:t>
      </w:r>
    </w:p>
    <w:p w:rsidR="00A135F4" w:rsidRDefault="00696B12">
      <w:pPr>
        <w:shd w:val="clear" w:color="auto" w:fill="FFFFFF"/>
        <w:ind w:firstLine="426"/>
        <w:jc w:val="both"/>
        <w:rPr>
          <w:spacing w:val="2"/>
          <w:sz w:val="28"/>
          <w:szCs w:val="28"/>
        </w:rPr>
      </w:pPr>
      <w:r>
        <w:rPr>
          <w:spacing w:val="2"/>
          <w:sz w:val="28"/>
          <w:szCs w:val="28"/>
        </w:rPr>
        <w:t>4) предмет и цели проверки;</w:t>
      </w:r>
    </w:p>
    <w:p w:rsidR="00A135F4" w:rsidRDefault="00696B12">
      <w:pPr>
        <w:shd w:val="clear" w:color="auto" w:fill="FFFFFF"/>
        <w:ind w:firstLine="426"/>
        <w:jc w:val="both"/>
        <w:rPr>
          <w:spacing w:val="2"/>
          <w:sz w:val="28"/>
          <w:szCs w:val="28"/>
        </w:rPr>
      </w:pPr>
      <w:r>
        <w:rPr>
          <w:spacing w:val="2"/>
          <w:sz w:val="28"/>
          <w:szCs w:val="28"/>
        </w:rPr>
        <w:t>5) правовые основания проведения проверки;</w:t>
      </w:r>
    </w:p>
    <w:p w:rsidR="00A135F4" w:rsidRDefault="00696B12">
      <w:pPr>
        <w:shd w:val="clear" w:color="auto" w:fill="FFFFFF"/>
        <w:ind w:firstLine="426"/>
        <w:jc w:val="both"/>
        <w:rPr>
          <w:spacing w:val="2"/>
          <w:sz w:val="28"/>
          <w:szCs w:val="28"/>
        </w:rPr>
      </w:pPr>
      <w:r>
        <w:rPr>
          <w:spacing w:val="2"/>
          <w:sz w:val="28"/>
          <w:szCs w:val="28"/>
        </w:rPr>
        <w:lastRenderedPageBreak/>
        <w:t>6) перечень мероприятий по контролю, проведение которых необходимо для достижения целей проверки;</w:t>
      </w:r>
    </w:p>
    <w:p w:rsidR="00A135F4" w:rsidRDefault="00696B12">
      <w:pPr>
        <w:shd w:val="clear" w:color="auto" w:fill="FFFFFF"/>
        <w:ind w:firstLine="426"/>
        <w:jc w:val="both"/>
        <w:rPr>
          <w:spacing w:val="2"/>
          <w:sz w:val="28"/>
          <w:szCs w:val="28"/>
        </w:rPr>
      </w:pPr>
      <w:r>
        <w:rPr>
          <w:spacing w:val="2"/>
          <w:sz w:val="28"/>
          <w:szCs w:val="28"/>
        </w:rPr>
        <w:t>7) перечень документов, представление которых подведомственной организацией необходимо для достижения целей проверки;</w:t>
      </w:r>
    </w:p>
    <w:p w:rsidR="00A135F4" w:rsidRDefault="00696B12">
      <w:pPr>
        <w:shd w:val="clear" w:color="auto" w:fill="FFFFFF"/>
        <w:ind w:firstLine="426"/>
        <w:jc w:val="both"/>
        <w:rPr>
          <w:spacing w:val="2"/>
          <w:sz w:val="28"/>
          <w:szCs w:val="28"/>
        </w:rPr>
      </w:pPr>
      <w:r>
        <w:rPr>
          <w:spacing w:val="2"/>
          <w:sz w:val="28"/>
          <w:szCs w:val="28"/>
        </w:rPr>
        <w:t>8) даты начала и окончания проведения проверки.</w:t>
      </w:r>
    </w:p>
    <w:p w:rsidR="00A135F4" w:rsidRDefault="00696B12">
      <w:pPr>
        <w:shd w:val="clear" w:color="auto" w:fill="FFFFFF"/>
        <w:ind w:firstLine="426"/>
        <w:jc w:val="both"/>
        <w:rPr>
          <w:spacing w:val="2"/>
          <w:sz w:val="28"/>
          <w:szCs w:val="28"/>
        </w:rPr>
      </w:pPr>
      <w:r>
        <w:rPr>
          <w:spacing w:val="2"/>
          <w:sz w:val="28"/>
          <w:szCs w:val="28"/>
        </w:rPr>
        <w:t xml:space="preserve"> 3.4. Срок проведения проверки не может превышать двадцать рабочих дней.</w:t>
      </w:r>
    </w:p>
    <w:p w:rsidR="00A135F4" w:rsidRDefault="00696B12">
      <w:pPr>
        <w:shd w:val="clear" w:color="auto" w:fill="FFFFFF"/>
        <w:ind w:firstLine="426"/>
        <w:jc w:val="both"/>
        <w:rPr>
          <w:spacing w:val="2"/>
          <w:sz w:val="28"/>
          <w:szCs w:val="28"/>
        </w:rPr>
      </w:pPr>
      <w:r>
        <w:rPr>
          <w:spacing w:val="2"/>
          <w:sz w:val="28"/>
          <w:szCs w:val="28"/>
        </w:rPr>
        <w:t>При необходимости проведения дополнительных проверочных мероприятий и (или) рассмотрения дополнительного объема документов для достижения целей проверки на основании мотивированного предложения должностного лица, уполномоченного на проведение проверки, срок проверки может быть продлен, но не более чем на десять рабочих дней. Продление срока проведения проверки оформляется правовым актом органа, осуществляющего ведомственный контроль.</w:t>
      </w:r>
    </w:p>
    <w:p w:rsidR="00A135F4" w:rsidRDefault="00696B12">
      <w:pPr>
        <w:shd w:val="clear" w:color="auto" w:fill="FFFFFF"/>
        <w:jc w:val="both"/>
      </w:pPr>
      <w:r>
        <w:rPr>
          <w:spacing w:val="2"/>
          <w:sz w:val="28"/>
          <w:szCs w:val="28"/>
        </w:rPr>
        <w:t xml:space="preserve">     3.5. О проведении плановой проверки подведомственная организация уведомляется органом, осуществляющим ведомственный контроль, не позднее чем в течение трех рабочих дней до начала проведения проверки, о проведении внеплановой выездной проверки - не </w:t>
      </w:r>
      <w:proofErr w:type="gramStart"/>
      <w:r>
        <w:rPr>
          <w:spacing w:val="2"/>
          <w:sz w:val="28"/>
          <w:szCs w:val="28"/>
        </w:rPr>
        <w:t>позднее</w:t>
      </w:r>
      <w:proofErr w:type="gramEnd"/>
      <w:r>
        <w:rPr>
          <w:spacing w:val="2"/>
          <w:sz w:val="28"/>
          <w:szCs w:val="28"/>
        </w:rPr>
        <w:t xml:space="preserve"> чем за двадцать четыре часа до начала проведения проверки, путем направления копии правового акта о проведении проверки заказным почтовым отправлением с уведомлением о вручении или иным доступным способом (</w:t>
      </w:r>
      <w:proofErr w:type="spellStart"/>
      <w:r>
        <w:rPr>
          <w:spacing w:val="2"/>
          <w:sz w:val="28"/>
          <w:szCs w:val="28"/>
        </w:rPr>
        <w:t>факсограммой</w:t>
      </w:r>
      <w:proofErr w:type="spellEnd"/>
      <w:r>
        <w:rPr>
          <w:spacing w:val="2"/>
          <w:sz w:val="28"/>
          <w:szCs w:val="28"/>
        </w:rPr>
        <w:t>, по электронной почте).</w:t>
      </w:r>
    </w:p>
    <w:p w:rsidR="00A135F4" w:rsidRDefault="00696B12">
      <w:pPr>
        <w:shd w:val="clear" w:color="auto" w:fill="FFFFFF"/>
        <w:jc w:val="both"/>
      </w:pPr>
      <w:r>
        <w:rPr>
          <w:spacing w:val="2"/>
          <w:sz w:val="28"/>
          <w:szCs w:val="28"/>
        </w:rPr>
        <w:t xml:space="preserve">     Уведомление о проведении проверки должно быть незамедлительно зарегистрировано в книге регистрации входящей корреспонденции подведомственной организации.</w:t>
      </w:r>
    </w:p>
    <w:p w:rsidR="00A135F4" w:rsidRDefault="00A135F4">
      <w:pPr>
        <w:rPr>
          <w:spacing w:val="2"/>
          <w:sz w:val="28"/>
          <w:szCs w:val="28"/>
        </w:rPr>
      </w:pPr>
    </w:p>
    <w:p w:rsidR="00A135F4" w:rsidRDefault="00696B12">
      <w:pPr>
        <w:jc w:val="center"/>
        <w:rPr>
          <w:b/>
          <w:sz w:val="28"/>
          <w:szCs w:val="28"/>
        </w:rPr>
      </w:pPr>
      <w:r>
        <w:rPr>
          <w:b/>
          <w:sz w:val="28"/>
          <w:szCs w:val="28"/>
        </w:rPr>
        <w:t>4. Документарная и выездная проверка</w:t>
      </w:r>
    </w:p>
    <w:p w:rsidR="00A135F4" w:rsidRDefault="00A135F4">
      <w:pPr>
        <w:jc w:val="center"/>
        <w:rPr>
          <w:b/>
          <w:sz w:val="28"/>
          <w:szCs w:val="28"/>
        </w:rPr>
      </w:pPr>
    </w:p>
    <w:p w:rsidR="00A135F4" w:rsidRDefault="00696B12">
      <w:pPr>
        <w:shd w:val="clear" w:color="auto" w:fill="FFFFFF"/>
        <w:jc w:val="both"/>
      </w:pPr>
      <w:r>
        <w:rPr>
          <w:spacing w:val="2"/>
          <w:sz w:val="28"/>
          <w:szCs w:val="28"/>
        </w:rPr>
        <w:t xml:space="preserve">      4.1. Предметом документарной проверки являются сведения, содержащиеся в документах подведомственных организаций,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трудового законодательства, исполнением предписаний органов, осуществляющих федеральный государственный надзор за соблюдением трудового законодательства.</w:t>
      </w:r>
    </w:p>
    <w:p w:rsidR="00A135F4" w:rsidRDefault="00696B12">
      <w:pPr>
        <w:shd w:val="clear" w:color="auto" w:fill="FFFFFF"/>
        <w:jc w:val="both"/>
      </w:pPr>
      <w:r>
        <w:rPr>
          <w:spacing w:val="2"/>
          <w:sz w:val="28"/>
          <w:szCs w:val="28"/>
        </w:rPr>
        <w:t xml:space="preserve">     Документарная проверка проводится по месту нахождения органа, осуществляющего ведомственный контроль.</w:t>
      </w:r>
    </w:p>
    <w:p w:rsidR="00A135F4" w:rsidRDefault="00696B12">
      <w:pPr>
        <w:shd w:val="clear" w:color="auto" w:fill="FFFFFF"/>
        <w:jc w:val="both"/>
      </w:pPr>
      <w:r>
        <w:rPr>
          <w:spacing w:val="2"/>
          <w:sz w:val="28"/>
          <w:szCs w:val="28"/>
        </w:rPr>
        <w:t xml:space="preserve">      4.2. В процессе проведения документарной проверки рассматриваются документы подведомственной организации, представленные ею в соответствии с перечнем, указанным в правовом акте о проведении проверки.</w:t>
      </w:r>
    </w:p>
    <w:p w:rsidR="00A135F4" w:rsidRDefault="00696B12">
      <w:pPr>
        <w:shd w:val="clear" w:color="auto" w:fill="FFFFFF"/>
        <w:jc w:val="both"/>
      </w:pPr>
      <w:r>
        <w:rPr>
          <w:spacing w:val="2"/>
          <w:sz w:val="28"/>
          <w:szCs w:val="28"/>
        </w:rPr>
        <w:t xml:space="preserve">       В случае если представленные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органа, осуществляющего ведомственный контроль, подведомственная организация </w:t>
      </w:r>
      <w:r>
        <w:rPr>
          <w:spacing w:val="2"/>
          <w:sz w:val="28"/>
          <w:szCs w:val="28"/>
        </w:rPr>
        <w:lastRenderedPageBreak/>
        <w:t>обязана представить в течение пяти рабочих дней со дня получения запроса иные необходимые для достижения целей проверки документы.</w:t>
      </w:r>
    </w:p>
    <w:p w:rsidR="00A135F4" w:rsidRDefault="00696B12">
      <w:pPr>
        <w:shd w:val="clear" w:color="auto" w:fill="FFFFFF"/>
        <w:jc w:val="both"/>
      </w:pPr>
      <w:r>
        <w:rPr>
          <w:spacing w:val="2"/>
          <w:sz w:val="28"/>
          <w:szCs w:val="28"/>
        </w:rPr>
        <w:t xml:space="preserve">      4.3. Документы, необходимые для проведения документарной проверки, представляются в орган, осуществляющий ведомственный контроль, уполномоченным представителем подведомственной организации, которому выдается расписка в получении документов с указанием перечня и даты их получения.</w:t>
      </w:r>
    </w:p>
    <w:p w:rsidR="00A135F4" w:rsidRDefault="00696B12">
      <w:pPr>
        <w:shd w:val="clear" w:color="auto" w:fill="FFFFFF"/>
        <w:jc w:val="both"/>
      </w:pPr>
      <w:r>
        <w:rPr>
          <w:spacing w:val="2"/>
          <w:sz w:val="28"/>
          <w:szCs w:val="28"/>
        </w:rPr>
        <w:t xml:space="preserve">      4.4.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w:t>
      </w:r>
    </w:p>
    <w:p w:rsidR="00A135F4" w:rsidRDefault="00696B12">
      <w:pPr>
        <w:shd w:val="clear" w:color="auto" w:fill="FFFFFF"/>
        <w:jc w:val="both"/>
      </w:pPr>
      <w:r>
        <w:rPr>
          <w:spacing w:val="2"/>
          <w:sz w:val="28"/>
          <w:szCs w:val="28"/>
        </w:rPr>
        <w:t xml:space="preserve">     Выездная проверка (плановая и (или) внеплановая) проводится по месту фактического осуществления деятельности подведомственной организации.</w:t>
      </w:r>
    </w:p>
    <w:p w:rsidR="00A135F4" w:rsidRDefault="00696B12">
      <w:pPr>
        <w:shd w:val="clear" w:color="auto" w:fill="FFFFFF"/>
        <w:jc w:val="both"/>
      </w:pPr>
      <w:r>
        <w:rPr>
          <w:spacing w:val="2"/>
          <w:sz w:val="28"/>
          <w:szCs w:val="28"/>
        </w:rPr>
        <w:t xml:space="preserve">      4.5. Копия правового акта о проведении выездной проверки вручается под роспись должностным лицом, уполномоченным на проведение проверки, руководителю, иному уполномоченному должностному лицу проверяемой подведомственной организации с предъявлением служебного удостоверения.</w:t>
      </w:r>
    </w:p>
    <w:p w:rsidR="00A135F4" w:rsidRDefault="00696B12">
      <w:pPr>
        <w:shd w:val="clear" w:color="auto" w:fill="FFFFFF"/>
        <w:spacing w:before="375" w:after="225"/>
        <w:jc w:val="center"/>
        <w:outlineLvl w:val="2"/>
        <w:rPr>
          <w:b/>
          <w:spacing w:val="2"/>
          <w:sz w:val="28"/>
          <w:szCs w:val="28"/>
        </w:rPr>
      </w:pPr>
      <w:r>
        <w:rPr>
          <w:b/>
          <w:spacing w:val="2"/>
          <w:sz w:val="28"/>
          <w:szCs w:val="28"/>
        </w:rPr>
        <w:t>5.</w:t>
      </w:r>
      <w:r w:rsidR="005B0618">
        <w:rPr>
          <w:b/>
          <w:spacing w:val="2"/>
          <w:sz w:val="28"/>
          <w:szCs w:val="28"/>
        </w:rPr>
        <w:t xml:space="preserve"> </w:t>
      </w:r>
      <w:r>
        <w:rPr>
          <w:b/>
          <w:spacing w:val="2"/>
          <w:sz w:val="28"/>
          <w:szCs w:val="28"/>
        </w:rPr>
        <w:t>Права и обязанности должностных лиц, уполномоченных на проведение проверки</w:t>
      </w:r>
    </w:p>
    <w:p w:rsidR="00A135F4" w:rsidRDefault="00696B12">
      <w:pPr>
        <w:shd w:val="clear" w:color="auto" w:fill="FFFFFF"/>
        <w:jc w:val="both"/>
        <w:rPr>
          <w:spacing w:val="2"/>
          <w:sz w:val="28"/>
          <w:szCs w:val="28"/>
        </w:rPr>
      </w:pPr>
      <w:r>
        <w:rPr>
          <w:spacing w:val="2"/>
          <w:sz w:val="28"/>
          <w:szCs w:val="28"/>
        </w:rPr>
        <w:t xml:space="preserve">    5.1. При проведении проверки должностные лица, уполномоченные на проведение проверки, вправе:</w:t>
      </w:r>
    </w:p>
    <w:p w:rsidR="00A135F4" w:rsidRDefault="00696B12">
      <w:pPr>
        <w:shd w:val="clear" w:color="auto" w:fill="FFFFFF"/>
        <w:ind w:firstLine="284"/>
        <w:jc w:val="both"/>
        <w:rPr>
          <w:spacing w:val="2"/>
          <w:sz w:val="28"/>
          <w:szCs w:val="28"/>
        </w:rPr>
      </w:pPr>
      <w:proofErr w:type="gramStart"/>
      <w:r>
        <w:rPr>
          <w:spacing w:val="2"/>
          <w:sz w:val="28"/>
          <w:szCs w:val="28"/>
        </w:rPr>
        <w:t>1) 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roofErr w:type="gramEnd"/>
    </w:p>
    <w:p w:rsidR="00A135F4" w:rsidRDefault="00696B12">
      <w:pPr>
        <w:shd w:val="clear" w:color="auto" w:fill="FFFFFF"/>
        <w:ind w:firstLine="284"/>
        <w:jc w:val="both"/>
        <w:rPr>
          <w:spacing w:val="2"/>
          <w:sz w:val="28"/>
          <w:szCs w:val="28"/>
        </w:rPr>
      </w:pPr>
      <w:r>
        <w:rPr>
          <w:spacing w:val="2"/>
          <w:sz w:val="28"/>
          <w:szCs w:val="28"/>
        </w:rPr>
        <w:t>2) получать от подведомственных организаций документы, иную информацию, необходимую для достижения целей проверки;</w:t>
      </w:r>
    </w:p>
    <w:p w:rsidR="00A135F4" w:rsidRDefault="00696B12">
      <w:pPr>
        <w:shd w:val="clear" w:color="auto" w:fill="FFFFFF"/>
        <w:ind w:firstLine="284"/>
        <w:jc w:val="both"/>
        <w:rPr>
          <w:spacing w:val="2"/>
          <w:sz w:val="28"/>
          <w:szCs w:val="28"/>
        </w:rPr>
      </w:pPr>
      <w:r>
        <w:rPr>
          <w:spacing w:val="2"/>
          <w:sz w:val="28"/>
          <w:szCs w:val="28"/>
        </w:rPr>
        <w:t>3) при выявлении фактов нарушения трудового законодательства требовать письменных объяснений должностных лиц подведомственных организаций, ответственных за выполнение требований трудового законодательства;</w:t>
      </w:r>
    </w:p>
    <w:p w:rsidR="00A135F4" w:rsidRDefault="00696B12">
      <w:pPr>
        <w:shd w:val="clear" w:color="auto" w:fill="FFFFFF"/>
        <w:ind w:firstLine="284"/>
        <w:jc w:val="both"/>
        <w:rPr>
          <w:spacing w:val="2"/>
          <w:sz w:val="28"/>
          <w:szCs w:val="28"/>
        </w:rPr>
      </w:pPr>
      <w:r>
        <w:rPr>
          <w:spacing w:val="2"/>
          <w:sz w:val="28"/>
          <w:szCs w:val="28"/>
        </w:rPr>
        <w:t>4) производить ксерокопирование документов, подтверждающих выявленные нарушения.</w:t>
      </w:r>
    </w:p>
    <w:p w:rsidR="00A135F4" w:rsidRDefault="00696B12">
      <w:pPr>
        <w:shd w:val="clear" w:color="auto" w:fill="FFFFFF"/>
        <w:ind w:firstLine="284"/>
        <w:jc w:val="both"/>
        <w:rPr>
          <w:spacing w:val="2"/>
          <w:sz w:val="28"/>
          <w:szCs w:val="28"/>
        </w:rPr>
      </w:pPr>
      <w:r>
        <w:rPr>
          <w:spacing w:val="2"/>
          <w:sz w:val="28"/>
          <w:szCs w:val="28"/>
        </w:rPr>
        <w:t>5.2. При проведении проверки должностные лица, уполномоченные на проведение проверки, обязаны:</w:t>
      </w:r>
    </w:p>
    <w:p w:rsidR="00A135F4" w:rsidRDefault="00696B12">
      <w:pPr>
        <w:shd w:val="clear" w:color="auto" w:fill="FFFFFF"/>
        <w:ind w:firstLine="284"/>
        <w:jc w:val="both"/>
        <w:rPr>
          <w:spacing w:val="2"/>
          <w:sz w:val="28"/>
          <w:szCs w:val="28"/>
        </w:rPr>
      </w:pPr>
      <w:r>
        <w:rPr>
          <w:spacing w:val="2"/>
          <w:sz w:val="28"/>
          <w:szCs w:val="28"/>
        </w:rPr>
        <w:t>1) соблюдать права и законные интересы проверяемой подведомственной организации;</w:t>
      </w:r>
    </w:p>
    <w:p w:rsidR="00A135F4" w:rsidRDefault="00696B12">
      <w:pPr>
        <w:shd w:val="clear" w:color="auto" w:fill="FFFFFF"/>
        <w:ind w:firstLine="284"/>
        <w:jc w:val="both"/>
        <w:rPr>
          <w:spacing w:val="2"/>
          <w:sz w:val="28"/>
          <w:szCs w:val="28"/>
        </w:rPr>
      </w:pPr>
      <w:r>
        <w:rPr>
          <w:spacing w:val="2"/>
          <w:sz w:val="28"/>
          <w:szCs w:val="28"/>
        </w:rPr>
        <w:t>2) проводить проверку во время исполнения служебных обязанностей, выездную проверку при предъявлении служебных удостоверений и копии правового акта о проведении проверки;</w:t>
      </w:r>
    </w:p>
    <w:p w:rsidR="00A135F4" w:rsidRDefault="00696B12">
      <w:pPr>
        <w:shd w:val="clear" w:color="auto" w:fill="FFFFFF"/>
        <w:ind w:firstLine="284"/>
        <w:jc w:val="both"/>
        <w:rPr>
          <w:spacing w:val="2"/>
          <w:sz w:val="28"/>
          <w:szCs w:val="28"/>
        </w:rPr>
      </w:pPr>
      <w:r>
        <w:rPr>
          <w:spacing w:val="2"/>
          <w:sz w:val="28"/>
          <w:szCs w:val="28"/>
        </w:rPr>
        <w:t>3) не препятствовать руководителю, иным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A135F4" w:rsidRDefault="00696B12">
      <w:pPr>
        <w:shd w:val="clear" w:color="auto" w:fill="FFFFFF"/>
        <w:ind w:firstLine="284"/>
        <w:jc w:val="both"/>
        <w:rPr>
          <w:spacing w:val="2"/>
          <w:sz w:val="28"/>
          <w:szCs w:val="28"/>
        </w:rPr>
      </w:pPr>
      <w:r>
        <w:rPr>
          <w:spacing w:val="2"/>
          <w:sz w:val="28"/>
          <w:szCs w:val="28"/>
        </w:rPr>
        <w:lastRenderedPageBreak/>
        <w:t>4) предоставлять руководителю, иному уполномоченному должностному лицу подведомственной организации, присутствующему при проведении проверки, информацию и документы, относящиеся к предмету проверки;</w:t>
      </w:r>
    </w:p>
    <w:p w:rsidR="00A135F4" w:rsidRDefault="00696B12">
      <w:pPr>
        <w:shd w:val="clear" w:color="auto" w:fill="FFFFFF"/>
        <w:ind w:firstLine="284"/>
        <w:jc w:val="both"/>
        <w:rPr>
          <w:spacing w:val="2"/>
          <w:sz w:val="28"/>
          <w:szCs w:val="28"/>
        </w:rPr>
      </w:pPr>
      <w:r>
        <w:rPr>
          <w:spacing w:val="2"/>
          <w:sz w:val="28"/>
          <w:szCs w:val="28"/>
        </w:rPr>
        <w:t>5) знакомить руководителя, иное уполномоченное должностное лицо подведомственной организации, присутствующее при проведении проверки, с результатами проверки;</w:t>
      </w:r>
    </w:p>
    <w:p w:rsidR="00A135F4" w:rsidRDefault="00696B12">
      <w:pPr>
        <w:shd w:val="clear" w:color="auto" w:fill="FFFFFF"/>
        <w:ind w:firstLine="284"/>
        <w:jc w:val="both"/>
        <w:rPr>
          <w:spacing w:val="2"/>
          <w:sz w:val="28"/>
          <w:szCs w:val="28"/>
        </w:rPr>
      </w:pPr>
      <w:r>
        <w:rPr>
          <w:spacing w:val="2"/>
          <w:sz w:val="28"/>
          <w:szCs w:val="28"/>
        </w:rPr>
        <w:t>6) доказывать обоснованность своих действий при их обжаловании руководителем подведомственной организации в порядке, установленном законодательством Российской Федерации;</w:t>
      </w:r>
    </w:p>
    <w:p w:rsidR="00A135F4" w:rsidRDefault="00696B12">
      <w:pPr>
        <w:shd w:val="clear" w:color="auto" w:fill="FFFFFF"/>
        <w:ind w:firstLine="284"/>
        <w:jc w:val="both"/>
        <w:rPr>
          <w:spacing w:val="2"/>
          <w:sz w:val="28"/>
          <w:szCs w:val="28"/>
        </w:rPr>
      </w:pPr>
      <w:r>
        <w:rPr>
          <w:spacing w:val="2"/>
          <w:sz w:val="28"/>
          <w:szCs w:val="28"/>
        </w:rPr>
        <w:t>7) не требовать от проверяемой подведомственной организации предоставления документов и сведений, не относящихся к предмету проверки;</w:t>
      </w:r>
    </w:p>
    <w:p w:rsidR="00A135F4" w:rsidRDefault="00696B12">
      <w:pPr>
        <w:shd w:val="clear" w:color="auto" w:fill="FFFFFF"/>
        <w:ind w:firstLine="284"/>
        <w:jc w:val="both"/>
        <w:rPr>
          <w:spacing w:val="2"/>
          <w:sz w:val="28"/>
          <w:szCs w:val="28"/>
        </w:rPr>
      </w:pPr>
      <w:r>
        <w:rPr>
          <w:spacing w:val="2"/>
          <w:sz w:val="28"/>
          <w:szCs w:val="28"/>
        </w:rPr>
        <w:t>8) не проводить проверку (за исключением документарной) в отсутствие должностных лиц подведомственной организации;</w:t>
      </w:r>
    </w:p>
    <w:p w:rsidR="00A135F4" w:rsidRDefault="00696B12">
      <w:pPr>
        <w:shd w:val="clear" w:color="auto" w:fill="FFFFFF"/>
        <w:ind w:firstLine="284"/>
        <w:jc w:val="both"/>
        <w:rPr>
          <w:spacing w:val="2"/>
          <w:sz w:val="28"/>
          <w:szCs w:val="28"/>
        </w:rPr>
      </w:pPr>
      <w:r>
        <w:rPr>
          <w:spacing w:val="2"/>
          <w:sz w:val="28"/>
          <w:szCs w:val="28"/>
        </w:rPr>
        <w:t>9) осуществлять запись о проведенной проверке в журнале учета проверок.</w:t>
      </w:r>
    </w:p>
    <w:p w:rsidR="00A135F4" w:rsidRDefault="00696B12">
      <w:pPr>
        <w:shd w:val="clear" w:color="auto" w:fill="FFFFFF"/>
        <w:spacing w:before="375" w:after="225"/>
        <w:jc w:val="center"/>
        <w:outlineLvl w:val="2"/>
        <w:rPr>
          <w:b/>
          <w:spacing w:val="2"/>
          <w:sz w:val="28"/>
          <w:szCs w:val="28"/>
        </w:rPr>
      </w:pPr>
      <w:r>
        <w:rPr>
          <w:b/>
          <w:spacing w:val="2"/>
          <w:sz w:val="28"/>
          <w:szCs w:val="28"/>
        </w:rPr>
        <w:t>6.</w:t>
      </w:r>
      <w:r w:rsidR="005B0618">
        <w:rPr>
          <w:b/>
          <w:spacing w:val="2"/>
          <w:sz w:val="28"/>
          <w:szCs w:val="28"/>
        </w:rPr>
        <w:t xml:space="preserve"> </w:t>
      </w:r>
      <w:r>
        <w:rPr>
          <w:b/>
          <w:spacing w:val="2"/>
          <w:sz w:val="28"/>
          <w:szCs w:val="28"/>
        </w:rPr>
        <w:t>Оформление результатов проведения проверки</w:t>
      </w:r>
    </w:p>
    <w:p w:rsidR="00A135F4" w:rsidRDefault="00696B12">
      <w:pPr>
        <w:shd w:val="clear" w:color="auto" w:fill="FFFFFF"/>
        <w:jc w:val="both"/>
        <w:rPr>
          <w:spacing w:val="2"/>
          <w:sz w:val="28"/>
          <w:szCs w:val="28"/>
        </w:rPr>
      </w:pPr>
      <w:r>
        <w:rPr>
          <w:spacing w:val="2"/>
          <w:sz w:val="28"/>
          <w:szCs w:val="28"/>
        </w:rPr>
        <w:t xml:space="preserve">     6.1. По результатам проверки в течение пяти рабочих дней со дня ее завершения должностное лицо, уполномоченное на проведение проверки, составляет акт проверки в двух экземплярах </w:t>
      </w:r>
      <w:r w:rsidR="005B0618">
        <w:rPr>
          <w:spacing w:val="2"/>
          <w:sz w:val="28"/>
          <w:szCs w:val="28"/>
        </w:rPr>
        <w:t>(</w:t>
      </w:r>
      <w:r>
        <w:rPr>
          <w:spacing w:val="2"/>
          <w:sz w:val="28"/>
          <w:szCs w:val="28"/>
        </w:rPr>
        <w:t>Приложение №2</w:t>
      </w:r>
      <w:r w:rsidR="005B0618">
        <w:rPr>
          <w:spacing w:val="2"/>
          <w:sz w:val="28"/>
          <w:szCs w:val="28"/>
        </w:rPr>
        <w:t>)</w:t>
      </w:r>
      <w:r>
        <w:rPr>
          <w:spacing w:val="2"/>
          <w:sz w:val="28"/>
          <w:szCs w:val="28"/>
        </w:rPr>
        <w:t>.</w:t>
      </w:r>
    </w:p>
    <w:p w:rsidR="00A135F4" w:rsidRDefault="00696B12">
      <w:pPr>
        <w:shd w:val="clear" w:color="auto" w:fill="FFFFFF"/>
        <w:ind w:firstLine="284"/>
        <w:jc w:val="both"/>
        <w:rPr>
          <w:spacing w:val="2"/>
          <w:sz w:val="28"/>
          <w:szCs w:val="28"/>
        </w:rPr>
      </w:pPr>
      <w:r>
        <w:rPr>
          <w:spacing w:val="2"/>
          <w:sz w:val="28"/>
          <w:szCs w:val="28"/>
        </w:rPr>
        <w:t>6.2. В акте проверки указываются:</w:t>
      </w:r>
    </w:p>
    <w:p w:rsidR="00A135F4" w:rsidRDefault="00696B12">
      <w:pPr>
        <w:shd w:val="clear" w:color="auto" w:fill="FFFFFF"/>
        <w:ind w:firstLine="284"/>
        <w:jc w:val="both"/>
        <w:rPr>
          <w:spacing w:val="2"/>
          <w:sz w:val="28"/>
          <w:szCs w:val="28"/>
        </w:rPr>
      </w:pPr>
      <w:r>
        <w:rPr>
          <w:spacing w:val="2"/>
          <w:sz w:val="28"/>
          <w:szCs w:val="28"/>
        </w:rPr>
        <w:t>1) дата и место составления акта проверки;</w:t>
      </w:r>
    </w:p>
    <w:p w:rsidR="00A135F4" w:rsidRDefault="00696B12">
      <w:pPr>
        <w:shd w:val="clear" w:color="auto" w:fill="FFFFFF"/>
        <w:ind w:firstLine="284"/>
        <w:jc w:val="both"/>
        <w:rPr>
          <w:spacing w:val="2"/>
          <w:sz w:val="28"/>
          <w:szCs w:val="28"/>
        </w:rPr>
      </w:pPr>
      <w:r>
        <w:rPr>
          <w:spacing w:val="2"/>
          <w:sz w:val="28"/>
          <w:szCs w:val="28"/>
        </w:rPr>
        <w:t>2) наименование органа, осуществляющего ведомственный контроль;</w:t>
      </w:r>
    </w:p>
    <w:p w:rsidR="00A135F4" w:rsidRDefault="00696B12">
      <w:pPr>
        <w:shd w:val="clear" w:color="auto" w:fill="FFFFFF"/>
        <w:ind w:firstLine="284"/>
        <w:jc w:val="both"/>
        <w:rPr>
          <w:spacing w:val="2"/>
          <w:sz w:val="28"/>
          <w:szCs w:val="28"/>
        </w:rPr>
      </w:pPr>
      <w:r>
        <w:rPr>
          <w:spacing w:val="2"/>
          <w:sz w:val="28"/>
          <w:szCs w:val="28"/>
        </w:rPr>
        <w:t>3) реквизиты правового акта о проведении проверки;</w:t>
      </w:r>
    </w:p>
    <w:p w:rsidR="00A135F4" w:rsidRDefault="00696B12">
      <w:pPr>
        <w:shd w:val="clear" w:color="auto" w:fill="FFFFFF"/>
        <w:ind w:firstLine="284"/>
        <w:jc w:val="both"/>
        <w:rPr>
          <w:spacing w:val="2"/>
          <w:sz w:val="28"/>
          <w:szCs w:val="28"/>
        </w:rPr>
      </w:pPr>
      <w:r>
        <w:rPr>
          <w:spacing w:val="2"/>
          <w:sz w:val="28"/>
          <w:szCs w:val="28"/>
        </w:rPr>
        <w:t>4) фамилия, имя, отчество и должность должностного лица, уполномоченного на проведение проверки;</w:t>
      </w:r>
    </w:p>
    <w:p w:rsidR="00A135F4" w:rsidRDefault="00696B12">
      <w:pPr>
        <w:shd w:val="clear" w:color="auto" w:fill="FFFFFF"/>
        <w:ind w:firstLine="284"/>
        <w:jc w:val="both"/>
        <w:rPr>
          <w:spacing w:val="2"/>
          <w:sz w:val="28"/>
          <w:szCs w:val="28"/>
        </w:rPr>
      </w:pPr>
      <w:r>
        <w:rPr>
          <w:spacing w:val="2"/>
          <w:sz w:val="28"/>
          <w:szCs w:val="28"/>
        </w:rPr>
        <w:t>5) наименование проверяемой подведомственной организации;</w:t>
      </w:r>
    </w:p>
    <w:p w:rsidR="00A135F4" w:rsidRDefault="00696B12">
      <w:pPr>
        <w:shd w:val="clear" w:color="auto" w:fill="FFFFFF"/>
        <w:ind w:firstLine="284"/>
        <w:jc w:val="both"/>
        <w:rPr>
          <w:spacing w:val="2"/>
          <w:sz w:val="28"/>
          <w:szCs w:val="28"/>
        </w:rPr>
      </w:pPr>
      <w:r>
        <w:rPr>
          <w:spacing w:val="2"/>
          <w:sz w:val="28"/>
          <w:szCs w:val="28"/>
        </w:rPr>
        <w:t>6) фамилия, имя, отчество и должность руководителя, иного уполномоченного должностного лица подведомственной организации, присутствовавшего при проведении проверки;</w:t>
      </w:r>
    </w:p>
    <w:p w:rsidR="00A135F4" w:rsidRDefault="00696B12">
      <w:pPr>
        <w:shd w:val="clear" w:color="auto" w:fill="FFFFFF"/>
        <w:ind w:firstLine="284"/>
        <w:jc w:val="both"/>
        <w:rPr>
          <w:spacing w:val="2"/>
          <w:sz w:val="28"/>
          <w:szCs w:val="28"/>
        </w:rPr>
      </w:pPr>
      <w:r>
        <w:rPr>
          <w:spacing w:val="2"/>
          <w:sz w:val="28"/>
          <w:szCs w:val="28"/>
        </w:rPr>
        <w:t>7) дата, место и продолжительность проведения проверки;</w:t>
      </w:r>
    </w:p>
    <w:p w:rsidR="00A135F4" w:rsidRDefault="00696B12">
      <w:pPr>
        <w:shd w:val="clear" w:color="auto" w:fill="FFFFFF"/>
        <w:ind w:firstLine="284"/>
        <w:jc w:val="both"/>
        <w:rPr>
          <w:spacing w:val="2"/>
          <w:sz w:val="28"/>
          <w:szCs w:val="28"/>
        </w:rPr>
      </w:pPr>
      <w:r>
        <w:rPr>
          <w:spacing w:val="2"/>
          <w:sz w:val="28"/>
          <w:szCs w:val="28"/>
        </w:rPr>
        <w:t>8) сведения о результатах проверки, в том числе о выявленных нарушениях трудового законодательства (с указанием положений нормативных правовых актов), характере нарушений, о лицах, допустивших указанные нарушения (если данные лица установлены в ходе проверки);</w:t>
      </w:r>
    </w:p>
    <w:p w:rsidR="00A135F4" w:rsidRDefault="00696B12">
      <w:pPr>
        <w:shd w:val="clear" w:color="auto" w:fill="FFFFFF"/>
        <w:ind w:firstLine="284"/>
        <w:jc w:val="both"/>
        <w:rPr>
          <w:spacing w:val="2"/>
          <w:sz w:val="28"/>
          <w:szCs w:val="28"/>
        </w:rPr>
      </w:pPr>
      <w:r>
        <w:rPr>
          <w:spacing w:val="2"/>
          <w:sz w:val="28"/>
          <w:szCs w:val="28"/>
        </w:rPr>
        <w:t>9) сведения об ознакомлении или отказе в ознакомлении с актом проверки руководителя, иного уполномоченного должностного лица подведомственной организации, присутствовавшего при проведении проверки;</w:t>
      </w:r>
    </w:p>
    <w:p w:rsidR="00A135F4" w:rsidRDefault="00696B12">
      <w:pPr>
        <w:shd w:val="clear" w:color="auto" w:fill="FFFFFF"/>
        <w:ind w:firstLine="284"/>
        <w:jc w:val="both"/>
        <w:rPr>
          <w:spacing w:val="2"/>
          <w:sz w:val="28"/>
          <w:szCs w:val="28"/>
        </w:rPr>
      </w:pPr>
      <w:r>
        <w:rPr>
          <w:spacing w:val="2"/>
          <w:sz w:val="28"/>
          <w:szCs w:val="28"/>
        </w:rPr>
        <w:t>10)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w:t>
      </w:r>
    </w:p>
    <w:p w:rsidR="00A135F4" w:rsidRDefault="00696B12">
      <w:pPr>
        <w:shd w:val="clear" w:color="auto" w:fill="FFFFFF"/>
        <w:ind w:firstLine="284"/>
        <w:jc w:val="both"/>
        <w:rPr>
          <w:spacing w:val="2"/>
          <w:sz w:val="28"/>
          <w:szCs w:val="28"/>
        </w:rPr>
      </w:pPr>
      <w:r>
        <w:rPr>
          <w:spacing w:val="2"/>
          <w:sz w:val="28"/>
          <w:szCs w:val="28"/>
        </w:rPr>
        <w:t>К акту проверки прилагаются документы, подтверждающие выявленные в ходе проведения проверки нарушения, объяснения должностных лиц, ответственных за соблюдение требований трудового законодательства, а также иные документы, связанные с результатами проверки.</w:t>
      </w:r>
    </w:p>
    <w:p w:rsidR="00A135F4" w:rsidRDefault="00696B12">
      <w:pPr>
        <w:shd w:val="clear" w:color="auto" w:fill="FFFFFF"/>
        <w:ind w:firstLine="284"/>
        <w:jc w:val="both"/>
      </w:pPr>
      <w:r>
        <w:rPr>
          <w:spacing w:val="2"/>
          <w:sz w:val="28"/>
          <w:szCs w:val="28"/>
        </w:rPr>
        <w:lastRenderedPageBreak/>
        <w:t xml:space="preserve">6.3. Акт проверки подписывается должностным лицом, уполномоченным на проведение проверки, и в течение 3 рабочих дней </w:t>
      </w:r>
      <w:proofErr w:type="gramStart"/>
      <w:r>
        <w:rPr>
          <w:spacing w:val="2"/>
          <w:sz w:val="28"/>
          <w:szCs w:val="28"/>
        </w:rPr>
        <w:t>с даты</w:t>
      </w:r>
      <w:proofErr w:type="gramEnd"/>
      <w:r>
        <w:rPr>
          <w:spacing w:val="2"/>
          <w:sz w:val="28"/>
          <w:szCs w:val="28"/>
        </w:rPr>
        <w:t xml:space="preserve"> его составления вручается руководителю, иному уполномоченному должностному лицу подведомственной организации, присутствовавшему при проведении проверки, под расписку об ознакомлении либо направляется заказным письмом с уведомлением о вручении, которое приобщается к экземпляру акта проверки.</w:t>
      </w:r>
    </w:p>
    <w:p w:rsidR="00A135F4" w:rsidRDefault="00696B12">
      <w:pPr>
        <w:shd w:val="clear" w:color="auto" w:fill="FFFFFF"/>
        <w:jc w:val="both"/>
      </w:pPr>
      <w:r>
        <w:rPr>
          <w:spacing w:val="2"/>
          <w:sz w:val="28"/>
          <w:szCs w:val="28"/>
        </w:rPr>
        <w:t xml:space="preserve">     6.4. </w:t>
      </w:r>
      <w:proofErr w:type="gramStart"/>
      <w:r>
        <w:rPr>
          <w:spacing w:val="2"/>
          <w:sz w:val="28"/>
          <w:szCs w:val="28"/>
        </w:rPr>
        <w:t>Руководитель подведомственной организации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ведомственный контроль,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roofErr w:type="gramEnd"/>
      <w:r>
        <w:rPr>
          <w:spacing w:val="2"/>
          <w:sz w:val="28"/>
          <w:szCs w:val="28"/>
        </w:rPr>
        <w:t>. При этом к возражениям могут быть приложены документы, подтверждающие обоснованность таких возражений, или их заверенные копии.</w:t>
      </w:r>
    </w:p>
    <w:p w:rsidR="00A135F4" w:rsidRDefault="00A135F4">
      <w:pPr>
        <w:jc w:val="both"/>
        <w:rPr>
          <w:b/>
          <w:spacing w:val="2"/>
          <w:sz w:val="28"/>
          <w:szCs w:val="28"/>
        </w:rPr>
      </w:pPr>
    </w:p>
    <w:p w:rsidR="00A135F4" w:rsidRDefault="00696B12">
      <w:pPr>
        <w:shd w:val="clear" w:color="auto" w:fill="FFFFFF"/>
        <w:spacing w:before="375" w:after="225"/>
        <w:jc w:val="center"/>
        <w:outlineLvl w:val="2"/>
        <w:rPr>
          <w:b/>
          <w:spacing w:val="2"/>
          <w:sz w:val="28"/>
          <w:szCs w:val="28"/>
        </w:rPr>
      </w:pPr>
      <w:r>
        <w:rPr>
          <w:b/>
          <w:spacing w:val="2"/>
          <w:sz w:val="28"/>
          <w:szCs w:val="28"/>
        </w:rPr>
        <w:t>7.</w:t>
      </w:r>
      <w:r w:rsidR="00591483">
        <w:rPr>
          <w:b/>
          <w:spacing w:val="2"/>
          <w:sz w:val="28"/>
          <w:szCs w:val="28"/>
        </w:rPr>
        <w:t xml:space="preserve"> </w:t>
      </w:r>
      <w:r>
        <w:rPr>
          <w:b/>
          <w:spacing w:val="2"/>
          <w:sz w:val="28"/>
          <w:szCs w:val="28"/>
        </w:rPr>
        <w:t>Меры, принимаемые должностными лицами органов, осуществляющих ведомственный контроль, в отношении фактов нарушений, выявленных при проведении проверки</w:t>
      </w:r>
    </w:p>
    <w:p w:rsidR="00A135F4" w:rsidRDefault="00A135F4">
      <w:pPr>
        <w:shd w:val="clear" w:color="auto" w:fill="FFFFFF"/>
        <w:spacing w:line="315" w:lineRule="atLeast"/>
        <w:jc w:val="both"/>
        <w:rPr>
          <w:b/>
          <w:spacing w:val="2"/>
          <w:sz w:val="28"/>
          <w:szCs w:val="28"/>
        </w:rPr>
      </w:pPr>
    </w:p>
    <w:p w:rsidR="00A135F4" w:rsidRDefault="00696B12">
      <w:pPr>
        <w:shd w:val="clear" w:color="auto" w:fill="FFFFFF"/>
        <w:spacing w:line="315" w:lineRule="atLeast"/>
        <w:jc w:val="both"/>
        <w:rPr>
          <w:spacing w:val="2"/>
          <w:sz w:val="28"/>
          <w:szCs w:val="28"/>
        </w:rPr>
      </w:pPr>
      <w:r>
        <w:rPr>
          <w:spacing w:val="2"/>
          <w:sz w:val="28"/>
          <w:szCs w:val="28"/>
        </w:rPr>
        <w:t xml:space="preserve">     7.1. В случае выявления при проведении проверки в подведомственных организациях нарушений трудового законодательства руководитель органа, осуществляющего ведомственный контроль, на основании акта проверки обязан:</w:t>
      </w:r>
    </w:p>
    <w:p w:rsidR="00A135F4" w:rsidRDefault="00696B12">
      <w:pPr>
        <w:shd w:val="clear" w:color="auto" w:fill="FFFFFF"/>
        <w:spacing w:line="315" w:lineRule="atLeast"/>
        <w:ind w:firstLine="284"/>
        <w:jc w:val="both"/>
        <w:rPr>
          <w:spacing w:val="2"/>
          <w:sz w:val="28"/>
          <w:szCs w:val="28"/>
        </w:rPr>
      </w:pPr>
      <w:r>
        <w:rPr>
          <w:spacing w:val="2"/>
          <w:sz w:val="28"/>
          <w:szCs w:val="28"/>
        </w:rPr>
        <w:t>1) выдать предписание руководителю подведомственной организации с требованием об устранении выявленных нарушений;</w:t>
      </w:r>
    </w:p>
    <w:p w:rsidR="00A135F4" w:rsidRDefault="00696B12">
      <w:pPr>
        <w:shd w:val="clear" w:color="auto" w:fill="FFFFFF"/>
        <w:spacing w:line="315" w:lineRule="atLeast"/>
        <w:ind w:firstLine="284"/>
        <w:jc w:val="both"/>
        <w:rPr>
          <w:spacing w:val="2"/>
          <w:sz w:val="28"/>
          <w:szCs w:val="28"/>
        </w:rPr>
      </w:pPr>
      <w:r>
        <w:rPr>
          <w:spacing w:val="2"/>
          <w:sz w:val="28"/>
          <w:szCs w:val="28"/>
        </w:rPr>
        <w:t xml:space="preserve">2) принять меры по </w:t>
      </w:r>
      <w:proofErr w:type="gramStart"/>
      <w:r>
        <w:rPr>
          <w:spacing w:val="2"/>
          <w:sz w:val="28"/>
          <w:szCs w:val="28"/>
        </w:rPr>
        <w:t>контролю за</w:t>
      </w:r>
      <w:proofErr w:type="gramEnd"/>
      <w:r>
        <w:rPr>
          <w:spacing w:val="2"/>
          <w:sz w:val="28"/>
          <w:szCs w:val="28"/>
        </w:rPr>
        <w:t xml:space="preserve"> устранением выявленных нарушений, их предупреждению, привлечению к ответственности должностных лиц подведомственной организации, допустивших выявленные нарушения.</w:t>
      </w:r>
    </w:p>
    <w:p w:rsidR="00A135F4" w:rsidRDefault="00696B12">
      <w:pPr>
        <w:shd w:val="clear" w:color="auto" w:fill="FFFFFF"/>
        <w:spacing w:line="315" w:lineRule="atLeast"/>
        <w:ind w:firstLine="284"/>
        <w:jc w:val="both"/>
        <w:rPr>
          <w:spacing w:val="2"/>
          <w:sz w:val="28"/>
          <w:szCs w:val="28"/>
        </w:rPr>
      </w:pPr>
      <w:r>
        <w:rPr>
          <w:spacing w:val="2"/>
          <w:sz w:val="28"/>
          <w:szCs w:val="28"/>
        </w:rPr>
        <w:t xml:space="preserve"> 7.2. В предписании указываются:</w:t>
      </w:r>
    </w:p>
    <w:p w:rsidR="00A135F4" w:rsidRDefault="00696B12">
      <w:pPr>
        <w:shd w:val="clear" w:color="auto" w:fill="FFFFFF"/>
        <w:spacing w:line="315" w:lineRule="atLeast"/>
        <w:ind w:firstLine="284"/>
        <w:jc w:val="both"/>
        <w:rPr>
          <w:spacing w:val="2"/>
          <w:sz w:val="28"/>
          <w:szCs w:val="28"/>
        </w:rPr>
      </w:pPr>
      <w:r>
        <w:rPr>
          <w:spacing w:val="2"/>
          <w:sz w:val="28"/>
          <w:szCs w:val="28"/>
        </w:rPr>
        <w:t>1) перечень решений и (или) действий (бездействия) подведомственной организации (ее должностных лиц) с указанием на положения трудового законодательства, требования которых нарушены;</w:t>
      </w:r>
    </w:p>
    <w:p w:rsidR="00A135F4" w:rsidRDefault="00696B12">
      <w:pPr>
        <w:shd w:val="clear" w:color="auto" w:fill="FFFFFF"/>
        <w:spacing w:line="315" w:lineRule="atLeast"/>
        <w:ind w:firstLine="284"/>
        <w:jc w:val="both"/>
        <w:rPr>
          <w:spacing w:val="2"/>
          <w:sz w:val="28"/>
          <w:szCs w:val="28"/>
        </w:rPr>
      </w:pPr>
      <w:r>
        <w:rPr>
          <w:spacing w:val="2"/>
          <w:sz w:val="28"/>
          <w:szCs w:val="28"/>
        </w:rPr>
        <w:t>2) срок устранения выявленных нарушений;</w:t>
      </w:r>
    </w:p>
    <w:p w:rsidR="00A135F4" w:rsidRDefault="00696B12">
      <w:pPr>
        <w:shd w:val="clear" w:color="auto" w:fill="FFFFFF"/>
        <w:spacing w:line="315" w:lineRule="atLeast"/>
        <w:ind w:firstLine="284"/>
        <w:jc w:val="both"/>
        <w:rPr>
          <w:spacing w:val="2"/>
          <w:sz w:val="28"/>
          <w:szCs w:val="28"/>
        </w:rPr>
      </w:pPr>
      <w:r>
        <w:rPr>
          <w:spacing w:val="2"/>
          <w:sz w:val="28"/>
          <w:szCs w:val="28"/>
        </w:rPr>
        <w:t>3) срок предоставления информации о выполнении выданного предписания.</w:t>
      </w:r>
    </w:p>
    <w:p w:rsidR="00A135F4" w:rsidRDefault="00696B12">
      <w:pPr>
        <w:shd w:val="clear" w:color="auto" w:fill="FFFFFF"/>
        <w:spacing w:line="315" w:lineRule="atLeast"/>
        <w:ind w:firstLine="284"/>
        <w:jc w:val="both"/>
        <w:rPr>
          <w:spacing w:val="2"/>
          <w:sz w:val="28"/>
          <w:szCs w:val="28"/>
        </w:rPr>
      </w:pPr>
      <w:r>
        <w:rPr>
          <w:spacing w:val="2"/>
          <w:sz w:val="28"/>
          <w:szCs w:val="28"/>
        </w:rPr>
        <w:t xml:space="preserve">7.3. </w:t>
      </w:r>
      <w:proofErr w:type="gramStart"/>
      <w:r>
        <w:rPr>
          <w:spacing w:val="2"/>
          <w:sz w:val="28"/>
          <w:szCs w:val="28"/>
        </w:rPr>
        <w:t>В случае если нарушения, выявленные в ходе проверки, не устранены в срок, установленный в предписании, орган, осуществляющий ведомственный контроль, направляет информацию о данных нарушениях в орган, осуществляющий федеральный государственный надзор за соблюдением трудового законодательства и иных нормативных правовых актов на территории Новгородской области.</w:t>
      </w:r>
      <w:proofErr w:type="gramEnd"/>
    </w:p>
    <w:p w:rsidR="00A135F4" w:rsidRDefault="00696B12">
      <w:pPr>
        <w:shd w:val="clear" w:color="auto" w:fill="FFFFFF"/>
        <w:spacing w:before="375" w:after="225"/>
        <w:jc w:val="center"/>
        <w:outlineLvl w:val="2"/>
        <w:rPr>
          <w:b/>
          <w:spacing w:val="2"/>
          <w:sz w:val="28"/>
          <w:szCs w:val="28"/>
        </w:rPr>
      </w:pPr>
      <w:r>
        <w:rPr>
          <w:b/>
          <w:spacing w:val="2"/>
          <w:sz w:val="28"/>
          <w:szCs w:val="28"/>
        </w:rPr>
        <w:lastRenderedPageBreak/>
        <w:t>8.</w:t>
      </w:r>
      <w:r w:rsidR="00FE1115">
        <w:rPr>
          <w:b/>
          <w:spacing w:val="2"/>
          <w:sz w:val="28"/>
          <w:szCs w:val="28"/>
        </w:rPr>
        <w:t xml:space="preserve"> </w:t>
      </w:r>
      <w:r>
        <w:rPr>
          <w:b/>
          <w:spacing w:val="2"/>
          <w:sz w:val="28"/>
          <w:szCs w:val="28"/>
        </w:rPr>
        <w:t>Обязанности руководителя подведомственной организации при проведении проверки</w:t>
      </w:r>
    </w:p>
    <w:p w:rsidR="00A135F4" w:rsidRDefault="00696B12">
      <w:pPr>
        <w:shd w:val="clear" w:color="auto" w:fill="FFFFFF"/>
        <w:ind w:firstLine="284"/>
        <w:jc w:val="both"/>
        <w:rPr>
          <w:spacing w:val="2"/>
          <w:sz w:val="28"/>
          <w:szCs w:val="28"/>
        </w:rPr>
      </w:pPr>
      <w:r>
        <w:rPr>
          <w:spacing w:val="2"/>
          <w:sz w:val="28"/>
          <w:szCs w:val="28"/>
        </w:rPr>
        <w:t>Руководитель подведомственной организации обязан:</w:t>
      </w:r>
    </w:p>
    <w:p w:rsidR="00A135F4" w:rsidRDefault="00696B12">
      <w:pPr>
        <w:shd w:val="clear" w:color="auto" w:fill="FFFFFF"/>
        <w:ind w:firstLine="284"/>
        <w:jc w:val="both"/>
        <w:rPr>
          <w:spacing w:val="2"/>
          <w:sz w:val="28"/>
          <w:szCs w:val="28"/>
        </w:rPr>
      </w:pPr>
      <w:r>
        <w:rPr>
          <w:spacing w:val="2"/>
          <w:sz w:val="28"/>
          <w:szCs w:val="28"/>
        </w:rPr>
        <w:t>1) присутствовать лично или обеспечить присутствие уполномоченного должностного лица подведомственной организации при проведении проверки (за исключением документарной);</w:t>
      </w:r>
    </w:p>
    <w:p w:rsidR="00A135F4" w:rsidRDefault="00696B12">
      <w:pPr>
        <w:shd w:val="clear" w:color="auto" w:fill="FFFFFF"/>
        <w:ind w:firstLine="284"/>
        <w:jc w:val="both"/>
        <w:rPr>
          <w:spacing w:val="2"/>
          <w:sz w:val="28"/>
          <w:szCs w:val="28"/>
        </w:rPr>
      </w:pPr>
      <w:r>
        <w:rPr>
          <w:spacing w:val="2"/>
          <w:sz w:val="28"/>
          <w:szCs w:val="28"/>
        </w:rPr>
        <w:t>2) устранить нарушения, выявленные при проведении проверки, и представить информацию о выполнении выданного предписания в орган, осуществляющий ведомственный контроль, в установленные сроки.</w:t>
      </w:r>
    </w:p>
    <w:p w:rsidR="00A135F4" w:rsidRDefault="00696B12">
      <w:pPr>
        <w:shd w:val="clear" w:color="auto" w:fill="FFFFFF"/>
        <w:ind w:firstLine="284"/>
        <w:jc w:val="both"/>
        <w:rPr>
          <w:spacing w:val="2"/>
          <w:sz w:val="28"/>
          <w:szCs w:val="28"/>
        </w:rPr>
      </w:pPr>
      <w:r>
        <w:rPr>
          <w:spacing w:val="2"/>
          <w:sz w:val="28"/>
          <w:szCs w:val="28"/>
        </w:rPr>
        <w:t xml:space="preserve">Руководитель подведомственной организации вправе обжаловать действия (бездействие) должностных лиц органа, осуществляющего ведомственный контроль, повлекшие за собой нарушение прав организации при проведении проверки, обратившись за защитой прав к руководителю органа, осуществляющего ведомственный контроль, и (или) в суд, а действия (бездействие) и решения руководителя органа, осуществляющего ведомственный контроль </w:t>
      </w:r>
      <w:r w:rsidR="00FE1115">
        <w:rPr>
          <w:spacing w:val="2"/>
          <w:sz w:val="28"/>
          <w:szCs w:val="28"/>
        </w:rPr>
        <w:t xml:space="preserve">- </w:t>
      </w:r>
      <w:r>
        <w:rPr>
          <w:spacing w:val="2"/>
          <w:sz w:val="28"/>
          <w:szCs w:val="28"/>
        </w:rPr>
        <w:t>в суд.</w:t>
      </w:r>
    </w:p>
    <w:p w:rsidR="00A135F4" w:rsidRDefault="00A135F4">
      <w:pPr>
        <w:rPr>
          <w:b/>
          <w:spacing w:val="2"/>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shd w:val="clear" w:color="auto" w:fill="FFFFFF"/>
        <w:jc w:val="right"/>
        <w:outlineLvl w:val="0"/>
        <w:rPr>
          <w:b/>
          <w:sz w:val="20"/>
          <w:szCs w:val="20"/>
        </w:rPr>
      </w:pPr>
    </w:p>
    <w:p w:rsidR="00A135F4" w:rsidRDefault="00A135F4">
      <w:pPr>
        <w:rPr>
          <w:b/>
          <w:sz w:val="28"/>
          <w:szCs w:val="28"/>
        </w:rPr>
      </w:pPr>
    </w:p>
    <w:p w:rsidR="00FE1115" w:rsidRDefault="00FE1115">
      <w:pPr>
        <w:shd w:val="clear" w:color="auto" w:fill="FFFFFF"/>
        <w:jc w:val="right"/>
        <w:outlineLvl w:val="0"/>
      </w:pPr>
    </w:p>
    <w:p w:rsidR="00A135F4" w:rsidRDefault="00696B12">
      <w:pPr>
        <w:shd w:val="clear" w:color="auto" w:fill="FFFFFF"/>
        <w:jc w:val="right"/>
        <w:outlineLvl w:val="0"/>
        <w:rPr>
          <w:bCs/>
          <w:color w:val="000000"/>
        </w:rPr>
      </w:pPr>
      <w:r>
        <w:lastRenderedPageBreak/>
        <w:t xml:space="preserve">Приложение № 1 к </w:t>
      </w:r>
      <w:r>
        <w:rPr>
          <w:color w:val="000000"/>
        </w:rPr>
        <w:t xml:space="preserve">Положению </w:t>
      </w:r>
      <w:r>
        <w:rPr>
          <w:bCs/>
          <w:color w:val="000000"/>
        </w:rPr>
        <w:t xml:space="preserve">о порядке и </w:t>
      </w:r>
    </w:p>
    <w:p w:rsidR="00A135F4" w:rsidRDefault="00696B12">
      <w:pPr>
        <w:shd w:val="clear" w:color="auto" w:fill="FFFFFF"/>
        <w:jc w:val="right"/>
        <w:outlineLvl w:val="0"/>
        <w:rPr>
          <w:bCs/>
          <w:color w:val="000000"/>
        </w:rPr>
      </w:pPr>
      <w:proofErr w:type="gramStart"/>
      <w:r>
        <w:rPr>
          <w:bCs/>
          <w:color w:val="000000"/>
        </w:rPr>
        <w:t>условиях</w:t>
      </w:r>
      <w:proofErr w:type="gramEnd"/>
      <w:r>
        <w:rPr>
          <w:bCs/>
          <w:color w:val="000000"/>
        </w:rPr>
        <w:t xml:space="preserve"> осуществления ведомственного </w:t>
      </w:r>
    </w:p>
    <w:p w:rsidR="00A135F4" w:rsidRDefault="00696B12">
      <w:pPr>
        <w:shd w:val="clear" w:color="auto" w:fill="FFFFFF"/>
        <w:jc w:val="right"/>
        <w:outlineLvl w:val="0"/>
        <w:rPr>
          <w:bCs/>
          <w:color w:val="000000"/>
        </w:rPr>
      </w:pPr>
      <w:proofErr w:type="gramStart"/>
      <w:r>
        <w:rPr>
          <w:bCs/>
          <w:color w:val="000000"/>
        </w:rPr>
        <w:t>контроля</w:t>
      </w:r>
      <w:r>
        <w:rPr>
          <w:color w:val="000000"/>
        </w:rPr>
        <w:t xml:space="preserve"> </w:t>
      </w:r>
      <w:r>
        <w:rPr>
          <w:bCs/>
          <w:color w:val="000000"/>
        </w:rPr>
        <w:t>за</w:t>
      </w:r>
      <w:proofErr w:type="gramEnd"/>
      <w:r>
        <w:rPr>
          <w:bCs/>
          <w:color w:val="000000"/>
        </w:rPr>
        <w:t xml:space="preserve"> соблюдением трудового </w:t>
      </w:r>
    </w:p>
    <w:p w:rsidR="00A135F4" w:rsidRDefault="00696B12">
      <w:pPr>
        <w:shd w:val="clear" w:color="auto" w:fill="FFFFFF"/>
        <w:jc w:val="right"/>
        <w:outlineLvl w:val="0"/>
        <w:rPr>
          <w:bCs/>
          <w:color w:val="000000"/>
        </w:rPr>
      </w:pPr>
      <w:r>
        <w:rPr>
          <w:bCs/>
          <w:color w:val="000000"/>
        </w:rPr>
        <w:t xml:space="preserve">законодательства и иных нормативных </w:t>
      </w:r>
    </w:p>
    <w:p w:rsidR="00A135F4" w:rsidRDefault="00696B12">
      <w:pPr>
        <w:shd w:val="clear" w:color="auto" w:fill="FFFFFF"/>
        <w:jc w:val="right"/>
        <w:outlineLvl w:val="0"/>
        <w:rPr>
          <w:bCs/>
          <w:color w:val="000000"/>
        </w:rPr>
      </w:pPr>
      <w:r>
        <w:rPr>
          <w:bCs/>
          <w:color w:val="000000"/>
        </w:rPr>
        <w:t xml:space="preserve">правовых актов, содержащих нормы </w:t>
      </w:r>
      <w:proofErr w:type="gramStart"/>
      <w:r>
        <w:rPr>
          <w:bCs/>
          <w:color w:val="000000"/>
        </w:rPr>
        <w:t>трудового</w:t>
      </w:r>
      <w:proofErr w:type="gramEnd"/>
      <w:r>
        <w:rPr>
          <w:bCs/>
          <w:color w:val="000000"/>
        </w:rPr>
        <w:t xml:space="preserve"> </w:t>
      </w:r>
    </w:p>
    <w:p w:rsidR="00A135F4" w:rsidRDefault="00696B12">
      <w:pPr>
        <w:shd w:val="clear" w:color="auto" w:fill="FFFFFF"/>
        <w:jc w:val="right"/>
        <w:outlineLvl w:val="0"/>
        <w:rPr>
          <w:bCs/>
          <w:color w:val="000000"/>
        </w:rPr>
      </w:pPr>
      <w:r>
        <w:rPr>
          <w:bCs/>
          <w:color w:val="000000"/>
        </w:rPr>
        <w:t>права</w:t>
      </w:r>
      <w:r>
        <w:rPr>
          <w:color w:val="000000"/>
        </w:rPr>
        <w:t xml:space="preserve"> </w:t>
      </w:r>
      <w:r>
        <w:rPr>
          <w:bCs/>
          <w:color w:val="000000"/>
        </w:rPr>
        <w:t xml:space="preserve">в организациях подведомственных </w:t>
      </w:r>
    </w:p>
    <w:p w:rsidR="00A135F4" w:rsidRDefault="00FE1115">
      <w:pPr>
        <w:shd w:val="clear" w:color="auto" w:fill="FFFFFF"/>
        <w:jc w:val="right"/>
        <w:outlineLvl w:val="0"/>
        <w:rPr>
          <w:color w:val="000000"/>
        </w:rPr>
      </w:pPr>
      <w:r>
        <w:rPr>
          <w:bCs/>
          <w:color w:val="000000"/>
        </w:rPr>
        <w:t>а</w:t>
      </w:r>
      <w:r w:rsidR="00696B12">
        <w:rPr>
          <w:bCs/>
          <w:color w:val="000000"/>
        </w:rPr>
        <w:t>дминистрации</w:t>
      </w:r>
      <w:r w:rsidR="00696B12">
        <w:rPr>
          <w:color w:val="000000"/>
        </w:rPr>
        <w:t xml:space="preserve"> </w:t>
      </w:r>
      <w:proofErr w:type="spellStart"/>
      <w:r>
        <w:rPr>
          <w:color w:val="000000"/>
        </w:rPr>
        <w:t>Чистопольско</w:t>
      </w:r>
      <w:r w:rsidR="00696B12">
        <w:rPr>
          <w:color w:val="000000"/>
        </w:rPr>
        <w:t>го</w:t>
      </w:r>
      <w:proofErr w:type="spellEnd"/>
      <w:r w:rsidR="00696B12">
        <w:rPr>
          <w:bCs/>
          <w:color w:val="000000"/>
        </w:rPr>
        <w:t xml:space="preserve">  сельского поселения</w:t>
      </w:r>
    </w:p>
    <w:p w:rsidR="00A135F4" w:rsidRPr="00512641" w:rsidRDefault="00A135F4">
      <w:pPr>
        <w:tabs>
          <w:tab w:val="left" w:pos="5640"/>
        </w:tabs>
        <w:ind w:firstLine="709"/>
        <w:jc w:val="right"/>
        <w:rPr>
          <w:b/>
          <w:color w:val="000000"/>
          <w:sz w:val="28"/>
          <w:szCs w:val="28"/>
          <w:lang w:eastAsia="en-US"/>
        </w:rPr>
      </w:pPr>
    </w:p>
    <w:p w:rsidR="00A135F4" w:rsidRPr="00512641" w:rsidRDefault="00A135F4">
      <w:pPr>
        <w:tabs>
          <w:tab w:val="left" w:pos="5640"/>
        </w:tabs>
        <w:ind w:firstLine="709"/>
        <w:rPr>
          <w:b/>
          <w:sz w:val="28"/>
          <w:szCs w:val="28"/>
          <w:lang w:eastAsia="en-US"/>
        </w:rPr>
      </w:pPr>
    </w:p>
    <w:p w:rsidR="001446DA" w:rsidRPr="001446DA" w:rsidRDefault="001446DA" w:rsidP="001446DA">
      <w:pPr>
        <w:autoSpaceDE w:val="0"/>
        <w:autoSpaceDN w:val="0"/>
        <w:adjustRightInd w:val="0"/>
        <w:jc w:val="center"/>
        <w:rPr>
          <w:b/>
          <w:caps/>
          <w:sz w:val="28"/>
          <w:szCs w:val="20"/>
          <w:lang w:eastAsia="ru-RU"/>
        </w:rPr>
      </w:pPr>
      <w:r w:rsidRPr="001446DA">
        <w:rPr>
          <w:b/>
          <w:caps/>
          <w:sz w:val="28"/>
          <w:szCs w:val="20"/>
          <w:lang w:eastAsia="ru-RU"/>
        </w:rPr>
        <w:t>Администрация</w:t>
      </w:r>
    </w:p>
    <w:p w:rsidR="001446DA" w:rsidRPr="001446DA" w:rsidRDefault="001446DA" w:rsidP="001446DA">
      <w:pPr>
        <w:autoSpaceDE w:val="0"/>
        <w:autoSpaceDN w:val="0"/>
        <w:adjustRightInd w:val="0"/>
        <w:jc w:val="center"/>
        <w:rPr>
          <w:b/>
          <w:caps/>
          <w:sz w:val="28"/>
          <w:szCs w:val="20"/>
          <w:lang w:eastAsia="ru-RU"/>
        </w:rPr>
      </w:pPr>
      <w:r w:rsidRPr="001446DA">
        <w:rPr>
          <w:b/>
          <w:caps/>
          <w:sz w:val="28"/>
          <w:szCs w:val="20"/>
          <w:lang w:eastAsia="ru-RU"/>
        </w:rPr>
        <w:t xml:space="preserve"> Чистопольского сельского поселения</w:t>
      </w:r>
    </w:p>
    <w:p w:rsidR="001446DA" w:rsidRPr="001446DA" w:rsidRDefault="001446DA" w:rsidP="001446DA">
      <w:pPr>
        <w:autoSpaceDE w:val="0"/>
        <w:autoSpaceDN w:val="0"/>
        <w:adjustRightInd w:val="0"/>
        <w:jc w:val="center"/>
        <w:rPr>
          <w:b/>
          <w:caps/>
          <w:sz w:val="28"/>
          <w:szCs w:val="20"/>
          <w:lang w:eastAsia="ru-RU"/>
        </w:rPr>
      </w:pPr>
      <w:r w:rsidRPr="001446DA">
        <w:rPr>
          <w:b/>
          <w:caps/>
          <w:sz w:val="28"/>
          <w:szCs w:val="20"/>
          <w:lang w:eastAsia="ru-RU"/>
        </w:rPr>
        <w:t>Котельничского района Кировской Области</w:t>
      </w:r>
    </w:p>
    <w:p w:rsidR="001446DA" w:rsidRPr="001446DA" w:rsidRDefault="001446DA" w:rsidP="001446DA">
      <w:pPr>
        <w:autoSpaceDE w:val="0"/>
        <w:autoSpaceDN w:val="0"/>
        <w:adjustRightInd w:val="0"/>
        <w:jc w:val="center"/>
        <w:rPr>
          <w:b/>
          <w:caps/>
          <w:sz w:val="28"/>
          <w:szCs w:val="20"/>
          <w:lang w:eastAsia="ru-RU"/>
        </w:rPr>
      </w:pPr>
    </w:p>
    <w:p w:rsidR="001446DA" w:rsidRPr="001446DA" w:rsidRDefault="001446DA" w:rsidP="001446DA">
      <w:pPr>
        <w:autoSpaceDE w:val="0"/>
        <w:autoSpaceDN w:val="0"/>
        <w:adjustRightInd w:val="0"/>
        <w:jc w:val="center"/>
        <w:rPr>
          <w:b/>
          <w:bCs/>
          <w:caps/>
          <w:sz w:val="28"/>
          <w:szCs w:val="20"/>
          <w:lang w:eastAsia="ru-RU"/>
        </w:rPr>
      </w:pPr>
    </w:p>
    <w:p w:rsidR="001446DA" w:rsidRPr="001446DA" w:rsidRDefault="001446DA" w:rsidP="001446DA">
      <w:pPr>
        <w:autoSpaceDE w:val="0"/>
        <w:autoSpaceDN w:val="0"/>
        <w:adjustRightInd w:val="0"/>
        <w:jc w:val="center"/>
        <w:rPr>
          <w:b/>
          <w:bCs/>
          <w:caps/>
          <w:sz w:val="28"/>
          <w:szCs w:val="20"/>
          <w:lang w:eastAsia="ru-RU"/>
        </w:rPr>
      </w:pPr>
      <w:r w:rsidRPr="001446DA">
        <w:rPr>
          <w:b/>
          <w:bCs/>
          <w:caps/>
          <w:sz w:val="28"/>
          <w:szCs w:val="20"/>
          <w:lang w:eastAsia="ru-RU"/>
        </w:rPr>
        <w:t>РАСПОРЯЖЕНИЕ</w:t>
      </w:r>
    </w:p>
    <w:p w:rsidR="00A135F4" w:rsidRDefault="001446DA" w:rsidP="001446DA">
      <w:pPr>
        <w:shd w:val="clear" w:color="auto" w:fill="FFFFFF"/>
        <w:spacing w:line="317" w:lineRule="exact"/>
        <w:ind w:right="43"/>
        <w:rPr>
          <w:b/>
          <w:bCs/>
          <w:sz w:val="28"/>
          <w:szCs w:val="28"/>
        </w:rPr>
      </w:pPr>
      <w:r>
        <w:rPr>
          <w:sz w:val="28"/>
          <w:szCs w:val="28"/>
        </w:rPr>
        <w:t>от                                                                                                                                №</w:t>
      </w:r>
    </w:p>
    <w:p w:rsidR="00A135F4" w:rsidRDefault="001446DA" w:rsidP="001446DA">
      <w:pPr>
        <w:rPr>
          <w:sz w:val="28"/>
          <w:szCs w:val="28"/>
        </w:rPr>
      </w:pPr>
      <w:r>
        <w:rPr>
          <w:sz w:val="28"/>
          <w:szCs w:val="28"/>
        </w:rPr>
        <w:t xml:space="preserve">  </w:t>
      </w:r>
      <w:r w:rsidR="00696B12">
        <w:rPr>
          <w:sz w:val="28"/>
          <w:szCs w:val="28"/>
        </w:rPr>
        <w:t xml:space="preserve"> </w:t>
      </w:r>
      <w:r>
        <w:rPr>
          <w:sz w:val="28"/>
          <w:szCs w:val="28"/>
        </w:rPr>
        <w:t xml:space="preserve">                                                                                                                                                                                                                                                           </w:t>
      </w:r>
      <w:r w:rsidR="00696B12">
        <w:rPr>
          <w:noProof/>
          <w:lang w:eastAsia="ru-RU"/>
        </w:rPr>
        <mc:AlternateContent>
          <mc:Choice Requires="wps">
            <w:drawing>
              <wp:anchor distT="0" distB="0" distL="22860" distR="22860" simplePos="0" relativeHeight="2" behindDoc="0" locked="0" layoutInCell="0" allowOverlap="1" wp14:anchorId="3A572B0C" wp14:editId="3D1B3FF4">
                <wp:simplePos x="0" y="0"/>
                <wp:positionH relativeFrom="column">
                  <wp:posOffset>5011420</wp:posOffset>
                </wp:positionH>
                <wp:positionV relativeFrom="paragraph">
                  <wp:posOffset>201930</wp:posOffset>
                </wp:positionV>
                <wp:extent cx="14605" cy="397510"/>
                <wp:effectExtent l="0" t="0" r="0" b="0"/>
                <wp:wrapSquare wrapText="bothSides"/>
                <wp:docPr id="3" name="Frame1"/>
                <wp:cNvGraphicFramePr/>
                <a:graphic xmlns:a="http://schemas.openxmlformats.org/drawingml/2006/main">
                  <a:graphicData uri="http://schemas.microsoft.com/office/word/2010/wordprocessingShape">
                    <wps:wsp>
                      <wps:cNvSpPr txBox="1"/>
                      <wps:spPr bwMode="auto">
                        <a:xfrm>
                          <a:off x="0" y="0"/>
                          <a:ext cx="14605" cy="397510"/>
                        </a:xfrm>
                        <a:prstGeom prst="rect">
                          <a:avLst/>
                        </a:prstGeom>
                        <a:solidFill>
                          <a:srgbClr val="FFFFFF">
                            <a:alpha val="0"/>
                          </a:srgbClr>
                        </a:solidFill>
                      </wps:spPr>
                      <wps:txbx>
                        <w:txbxContent>
                          <w:p w:rsidR="00A135F4" w:rsidRDefault="00A135F4">
                            <w:pPr>
                              <w:rPr>
                                <w:sz w:val="28"/>
                                <w:szCs w:val="28"/>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94.6pt;margin-top:15.9pt;width:1.15pt;height:31.3pt;z-index:2;visibility:visible;mso-wrap-style:square;mso-wrap-distance-left:1.8pt;mso-wrap-distance-top:0;mso-wrap-distance-right:1.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" o:allowincell="f" stroked="f">
                <v:fill opacity="0"/>
                <v:textbox inset="0,0,0,0">
                  <w:txbxContent>
                    <w:p w:rsidR="00A135F4" w:rsidRDefault="00A135F4">
                      <w:pPr>
                        <w:rPr>
                          <w:sz w:val="28"/>
                          <w:szCs w:val="28"/>
                        </w:rPr>
                      </w:pPr>
                    </w:p>
                  </w:txbxContent>
                </v:textbox>
                <w10:wrap type="square"/>
              </v:shape>
            </w:pict>
          </mc:Fallback>
        </mc:AlternateContent>
      </w:r>
      <w:r>
        <w:rPr>
          <w:sz w:val="28"/>
          <w:szCs w:val="28"/>
        </w:rPr>
        <w:t xml:space="preserve"> </w:t>
      </w:r>
    </w:p>
    <w:p w:rsidR="00A135F4" w:rsidRDefault="001446DA" w:rsidP="001446DA">
      <w:pPr>
        <w:jc w:val="center"/>
        <w:rPr>
          <w:sz w:val="28"/>
          <w:szCs w:val="28"/>
        </w:rPr>
      </w:pPr>
      <w:r>
        <w:rPr>
          <w:sz w:val="28"/>
          <w:szCs w:val="28"/>
        </w:rPr>
        <w:t xml:space="preserve">                         </w:t>
      </w:r>
      <w:r w:rsidR="00696B12">
        <w:rPr>
          <w:sz w:val="28"/>
          <w:szCs w:val="28"/>
        </w:rPr>
        <w:t>с.</w:t>
      </w:r>
      <w:r>
        <w:rPr>
          <w:sz w:val="28"/>
          <w:szCs w:val="28"/>
        </w:rPr>
        <w:t xml:space="preserve"> Чистополье</w:t>
      </w:r>
    </w:p>
    <w:p w:rsidR="00A135F4" w:rsidRDefault="00A135F4">
      <w:pPr>
        <w:rPr>
          <w:b/>
          <w:sz w:val="28"/>
          <w:szCs w:val="28"/>
        </w:rPr>
      </w:pPr>
    </w:p>
    <w:p w:rsidR="00A135F4" w:rsidRDefault="00696B12" w:rsidP="001446DA">
      <w:pPr>
        <w:jc w:val="center"/>
        <w:rPr>
          <w:b/>
          <w:sz w:val="28"/>
          <w:szCs w:val="28"/>
        </w:rPr>
      </w:pPr>
      <w:r>
        <w:rPr>
          <w:b/>
          <w:sz w:val="28"/>
          <w:szCs w:val="28"/>
        </w:rPr>
        <w:t>О проведении плановой (внеплановой) проверки</w:t>
      </w:r>
    </w:p>
    <w:p w:rsidR="00A135F4" w:rsidRDefault="00A135F4">
      <w:pPr>
        <w:rPr>
          <w:b/>
          <w:sz w:val="28"/>
          <w:szCs w:val="28"/>
        </w:rPr>
      </w:pPr>
    </w:p>
    <w:p w:rsidR="00A135F4" w:rsidRDefault="00696B12">
      <w:pPr>
        <w:shd w:val="clear" w:color="auto" w:fill="FFFFFF"/>
        <w:jc w:val="both"/>
        <w:outlineLvl w:val="0"/>
        <w:rPr>
          <w:bCs/>
          <w:color w:val="000000"/>
          <w:sz w:val="28"/>
          <w:szCs w:val="28"/>
        </w:rPr>
      </w:pPr>
      <w:r>
        <w:rPr>
          <w:color w:val="000000"/>
          <w:sz w:val="28"/>
          <w:szCs w:val="28"/>
          <w:shd w:val="clear" w:color="auto" w:fill="FFFFFF"/>
        </w:rPr>
        <w:t xml:space="preserve">        В соответствии со  статьей 353.1 Трудового</w:t>
      </w:r>
      <w:r w:rsidR="00232288">
        <w:rPr>
          <w:color w:val="000000"/>
          <w:sz w:val="28"/>
          <w:szCs w:val="28"/>
          <w:shd w:val="clear" w:color="auto" w:fill="FFFFFF"/>
        </w:rPr>
        <w:t xml:space="preserve"> Кодекса Российской Федерации, П</w:t>
      </w:r>
      <w:r>
        <w:rPr>
          <w:color w:val="000000"/>
          <w:sz w:val="28"/>
          <w:szCs w:val="28"/>
          <w:shd w:val="clear" w:color="auto" w:fill="FFFFFF"/>
        </w:rPr>
        <w:t xml:space="preserve">оложением </w:t>
      </w:r>
      <w:r w:rsidR="001446DA">
        <w:rPr>
          <w:color w:val="000000"/>
          <w:sz w:val="28"/>
          <w:szCs w:val="28"/>
          <w:shd w:val="clear" w:color="auto" w:fill="FFFFFF"/>
        </w:rPr>
        <w:t xml:space="preserve">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proofErr w:type="spellStart"/>
      <w:r w:rsidR="001446DA">
        <w:rPr>
          <w:sz w:val="28"/>
          <w:szCs w:val="28"/>
        </w:rPr>
        <w:t>Чистопольского</w:t>
      </w:r>
      <w:proofErr w:type="spellEnd"/>
      <w:r w:rsidR="001446DA">
        <w:rPr>
          <w:color w:val="000000"/>
          <w:sz w:val="28"/>
          <w:szCs w:val="28"/>
          <w:shd w:val="clear" w:color="auto" w:fill="FFFFFF"/>
        </w:rPr>
        <w:t xml:space="preserve"> сельского поселения</w:t>
      </w:r>
      <w:r>
        <w:rPr>
          <w:bCs/>
          <w:color w:val="000000"/>
          <w:sz w:val="28"/>
          <w:szCs w:val="28"/>
        </w:rPr>
        <w:t xml:space="preserve">, </w:t>
      </w:r>
      <w:r w:rsidR="00232288" w:rsidRPr="00232288">
        <w:rPr>
          <w:bCs/>
          <w:sz w:val="28"/>
          <w:szCs w:val="28"/>
          <w:lang w:eastAsia="ru-RU"/>
        </w:rPr>
        <w:t>Планом осуществления ведомственного контроля в организациях подведомственных</w:t>
      </w:r>
      <w:r w:rsidR="00232288" w:rsidRPr="00232288">
        <w:rPr>
          <w:rFonts w:ascii="Tahoma" w:hAnsi="Tahoma" w:cs="Tahoma"/>
          <w:b/>
          <w:bCs/>
          <w:sz w:val="20"/>
          <w:szCs w:val="20"/>
          <w:lang w:eastAsia="ru-RU"/>
        </w:rPr>
        <w:t xml:space="preserve"> </w:t>
      </w:r>
      <w:r w:rsidR="00181497">
        <w:rPr>
          <w:bCs/>
          <w:color w:val="000000"/>
          <w:sz w:val="28"/>
          <w:szCs w:val="28"/>
        </w:rPr>
        <w:t>а</w:t>
      </w:r>
      <w:r>
        <w:rPr>
          <w:bCs/>
          <w:color w:val="000000"/>
          <w:sz w:val="28"/>
          <w:szCs w:val="28"/>
        </w:rPr>
        <w:t xml:space="preserve">дминистрации </w:t>
      </w:r>
      <w:proofErr w:type="spellStart"/>
      <w:r w:rsidR="00181497">
        <w:rPr>
          <w:bCs/>
          <w:color w:val="000000"/>
          <w:sz w:val="28"/>
          <w:szCs w:val="28"/>
        </w:rPr>
        <w:t>Чистопольс</w:t>
      </w:r>
      <w:r>
        <w:rPr>
          <w:bCs/>
          <w:color w:val="000000"/>
          <w:sz w:val="28"/>
          <w:szCs w:val="28"/>
        </w:rPr>
        <w:t>кого</w:t>
      </w:r>
      <w:proofErr w:type="spellEnd"/>
      <w:r>
        <w:rPr>
          <w:bCs/>
          <w:color w:val="000000"/>
          <w:sz w:val="28"/>
          <w:szCs w:val="28"/>
        </w:rPr>
        <w:t xml:space="preserve"> сельского поселения </w:t>
      </w:r>
      <w:proofErr w:type="gramStart"/>
      <w:r>
        <w:rPr>
          <w:bCs/>
          <w:color w:val="000000"/>
          <w:sz w:val="28"/>
          <w:szCs w:val="28"/>
        </w:rPr>
        <w:t>от</w:t>
      </w:r>
      <w:proofErr w:type="gramEnd"/>
      <w:r>
        <w:rPr>
          <w:bCs/>
          <w:color w:val="000000"/>
          <w:sz w:val="28"/>
          <w:szCs w:val="28"/>
        </w:rPr>
        <w:t xml:space="preserve">    №    </w:t>
      </w:r>
    </w:p>
    <w:p w:rsidR="00A135F4" w:rsidRDefault="00A135F4">
      <w:pPr>
        <w:shd w:val="clear" w:color="auto" w:fill="FFFFFF"/>
        <w:jc w:val="both"/>
        <w:outlineLvl w:val="0"/>
        <w:rPr>
          <w:bCs/>
          <w:color w:val="000000"/>
          <w:sz w:val="28"/>
          <w:szCs w:val="28"/>
        </w:rPr>
      </w:pPr>
    </w:p>
    <w:p w:rsidR="00A135F4" w:rsidRDefault="00696B12">
      <w:pPr>
        <w:shd w:val="clear" w:color="auto" w:fill="FFFFFF"/>
        <w:jc w:val="both"/>
        <w:rPr>
          <w:i/>
          <w:spacing w:val="2"/>
          <w:sz w:val="28"/>
          <w:szCs w:val="28"/>
        </w:rPr>
      </w:pPr>
      <w:r>
        <w:rPr>
          <w:i/>
          <w:spacing w:val="2"/>
          <w:sz w:val="28"/>
          <w:szCs w:val="28"/>
        </w:rPr>
        <w:t>1) наименование органа, осуществляющего ведомственный контроль:</w:t>
      </w:r>
    </w:p>
    <w:p w:rsidR="00A135F4"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_________________________________________________________________</w:t>
      </w:r>
    </w:p>
    <w:p w:rsidR="00A135F4" w:rsidRDefault="00696B12">
      <w:pPr>
        <w:shd w:val="clear" w:color="auto" w:fill="FFFFFF"/>
        <w:jc w:val="both"/>
        <w:rPr>
          <w:i/>
          <w:spacing w:val="2"/>
          <w:sz w:val="28"/>
          <w:szCs w:val="28"/>
        </w:rPr>
      </w:pPr>
      <w:r>
        <w:rPr>
          <w:i/>
          <w:spacing w:val="2"/>
          <w:sz w:val="28"/>
          <w:szCs w:val="28"/>
        </w:rPr>
        <w:br/>
        <w:t>2) фамилия, имя, отчество, должность должностного лица, уполномоченного на проведение проверки:</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_________________________________________________________________</w:t>
      </w:r>
    </w:p>
    <w:p w:rsidR="00A135F4" w:rsidRDefault="00696B12">
      <w:pPr>
        <w:shd w:val="clear" w:color="auto" w:fill="FFFFFF"/>
        <w:jc w:val="both"/>
        <w:rPr>
          <w:i/>
          <w:spacing w:val="2"/>
          <w:sz w:val="28"/>
          <w:szCs w:val="28"/>
        </w:rPr>
      </w:pPr>
      <w:r>
        <w:rPr>
          <w:i/>
          <w:spacing w:val="2"/>
          <w:sz w:val="28"/>
          <w:szCs w:val="28"/>
        </w:rPr>
        <w:br/>
        <w:t>3) наименование подведомственной организации, проверка которой проводится</w:t>
      </w:r>
    </w:p>
    <w:p w:rsidR="00A135F4" w:rsidRPr="00512641" w:rsidRDefault="00A135F4">
      <w:pPr>
        <w:shd w:val="clear" w:color="auto" w:fill="FFFFFF"/>
        <w:jc w:val="both"/>
        <w:rPr>
          <w:i/>
          <w:spacing w:val="2"/>
          <w:sz w:val="28"/>
          <w:szCs w:val="28"/>
        </w:rPr>
      </w:pPr>
    </w:p>
    <w:p w:rsidR="00A135F4" w:rsidRPr="00512641" w:rsidRDefault="00696B12">
      <w:pPr>
        <w:shd w:val="clear" w:color="auto" w:fill="FFFFFF"/>
        <w:jc w:val="both"/>
        <w:rPr>
          <w:i/>
          <w:spacing w:val="2"/>
          <w:sz w:val="28"/>
          <w:szCs w:val="28"/>
        </w:rPr>
      </w:pPr>
      <w:r w:rsidRPr="00512641">
        <w:rPr>
          <w:i/>
          <w:spacing w:val="2"/>
          <w:sz w:val="28"/>
          <w:szCs w:val="28"/>
        </w:rPr>
        <w:t>_________________________________________________________________</w:t>
      </w:r>
    </w:p>
    <w:p w:rsidR="00A135F4" w:rsidRPr="00512641" w:rsidRDefault="00A135F4">
      <w:pPr>
        <w:shd w:val="clear" w:color="auto" w:fill="FFFFFF"/>
        <w:jc w:val="both"/>
        <w:rPr>
          <w:i/>
          <w:spacing w:val="2"/>
          <w:sz w:val="28"/>
          <w:szCs w:val="28"/>
        </w:rPr>
      </w:pPr>
    </w:p>
    <w:p w:rsidR="00A135F4" w:rsidRDefault="00A135F4">
      <w:pPr>
        <w:shd w:val="clear" w:color="auto" w:fill="FFFFFF"/>
        <w:jc w:val="both"/>
        <w:rPr>
          <w:i/>
          <w:spacing w:val="2"/>
          <w:sz w:val="28"/>
          <w:szCs w:val="28"/>
        </w:rPr>
      </w:pPr>
    </w:p>
    <w:p w:rsidR="00A135F4" w:rsidRDefault="00696B12">
      <w:pPr>
        <w:shd w:val="clear" w:color="auto" w:fill="FFFFFF"/>
        <w:jc w:val="both"/>
      </w:pPr>
      <w:r>
        <w:rPr>
          <w:i/>
          <w:spacing w:val="2"/>
          <w:sz w:val="28"/>
          <w:szCs w:val="28"/>
        </w:rPr>
        <w:br/>
        <w:t>4) предмет и цели проверки</w:t>
      </w:r>
      <w:r w:rsidRPr="00512641">
        <w:rPr>
          <w:i/>
          <w:spacing w:val="2"/>
          <w:sz w:val="28"/>
          <w:szCs w:val="28"/>
        </w:rPr>
        <w:t>:</w:t>
      </w:r>
    </w:p>
    <w:p w:rsidR="00A135F4" w:rsidRPr="00512641" w:rsidRDefault="00A135F4">
      <w:pPr>
        <w:shd w:val="clear" w:color="auto" w:fill="FFFFFF"/>
        <w:jc w:val="both"/>
        <w:rPr>
          <w:i/>
          <w:spacing w:val="2"/>
          <w:sz w:val="28"/>
          <w:szCs w:val="28"/>
        </w:rPr>
      </w:pPr>
    </w:p>
    <w:p w:rsidR="00A135F4" w:rsidRPr="00512641" w:rsidRDefault="00696B12">
      <w:pPr>
        <w:shd w:val="clear" w:color="auto" w:fill="FFFFFF"/>
        <w:jc w:val="both"/>
        <w:rPr>
          <w:i/>
          <w:spacing w:val="2"/>
          <w:sz w:val="28"/>
          <w:szCs w:val="28"/>
        </w:rPr>
      </w:pPr>
      <w:r w:rsidRPr="00512641">
        <w:rPr>
          <w:i/>
          <w:spacing w:val="2"/>
          <w:sz w:val="28"/>
          <w:szCs w:val="28"/>
        </w:rPr>
        <w:t>_________________________________________________________________</w:t>
      </w:r>
    </w:p>
    <w:p w:rsidR="00A135F4" w:rsidRDefault="00696B12">
      <w:pPr>
        <w:shd w:val="clear" w:color="auto" w:fill="FFFFFF"/>
        <w:jc w:val="both"/>
      </w:pPr>
      <w:r>
        <w:rPr>
          <w:i/>
          <w:spacing w:val="2"/>
          <w:sz w:val="28"/>
          <w:szCs w:val="28"/>
        </w:rPr>
        <w:br/>
        <w:t>5) правовые основания проведения проверки</w:t>
      </w:r>
      <w:r w:rsidRPr="00512641">
        <w:rPr>
          <w:i/>
          <w:spacing w:val="2"/>
          <w:sz w:val="28"/>
          <w:szCs w:val="28"/>
        </w:rPr>
        <w:t>:</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_________________________________________________________________</w:t>
      </w:r>
    </w:p>
    <w:p w:rsidR="00A135F4" w:rsidRDefault="00696B12">
      <w:pPr>
        <w:shd w:val="clear" w:color="auto" w:fill="FFFFFF"/>
        <w:jc w:val="both"/>
        <w:rPr>
          <w:i/>
          <w:spacing w:val="2"/>
          <w:sz w:val="28"/>
          <w:szCs w:val="28"/>
        </w:rPr>
      </w:pPr>
      <w:r>
        <w:rPr>
          <w:i/>
          <w:spacing w:val="2"/>
          <w:sz w:val="28"/>
          <w:szCs w:val="28"/>
        </w:rPr>
        <w:br/>
        <w:t>6) перечень мероприятий по контролю, проведение которых необходимо для достижения целей проверки:</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_________________________________________________________________</w:t>
      </w:r>
    </w:p>
    <w:p w:rsidR="00A135F4" w:rsidRDefault="00696B12">
      <w:pPr>
        <w:shd w:val="clear" w:color="auto" w:fill="FFFFFF"/>
        <w:jc w:val="both"/>
        <w:rPr>
          <w:i/>
          <w:spacing w:val="2"/>
          <w:sz w:val="28"/>
          <w:szCs w:val="28"/>
        </w:rPr>
      </w:pPr>
      <w:r>
        <w:rPr>
          <w:i/>
          <w:spacing w:val="2"/>
          <w:sz w:val="28"/>
          <w:szCs w:val="28"/>
        </w:rPr>
        <w:br/>
        <w:t>7) перечень документов, представление которых подведомственной организацией необходимо для достижения целей проверки:</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_________________________________________________________________</w:t>
      </w:r>
    </w:p>
    <w:p w:rsidR="00A135F4" w:rsidRDefault="00696B12">
      <w:pPr>
        <w:shd w:val="clear" w:color="auto" w:fill="FFFFFF"/>
        <w:jc w:val="both"/>
        <w:rPr>
          <w:i/>
          <w:spacing w:val="2"/>
          <w:sz w:val="28"/>
          <w:szCs w:val="28"/>
        </w:rPr>
      </w:pPr>
      <w:r>
        <w:rPr>
          <w:i/>
          <w:spacing w:val="2"/>
          <w:sz w:val="28"/>
          <w:szCs w:val="28"/>
        </w:rPr>
        <w:br/>
        <w:t>8) даты начала и окончания проведения проверки:</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spacing w:val="2"/>
          <w:sz w:val="28"/>
          <w:szCs w:val="28"/>
        </w:rPr>
      </w:pPr>
      <w:r>
        <w:rPr>
          <w:spacing w:val="2"/>
          <w:sz w:val="28"/>
          <w:szCs w:val="28"/>
        </w:rPr>
        <w:t>_________________________________________________________________</w:t>
      </w:r>
    </w:p>
    <w:p w:rsidR="00A135F4" w:rsidRDefault="00A135F4">
      <w:pPr>
        <w:pStyle w:val="consplusnormal"/>
        <w:shd w:val="clear" w:color="auto" w:fill="FFFFFF"/>
        <w:spacing w:after="0"/>
        <w:contextualSpacing/>
        <w:jc w:val="both"/>
        <w:outlineLvl w:val="0"/>
        <w:rPr>
          <w:rFonts w:ascii="Arial" w:hAnsi="Arial" w:cs="Arial"/>
          <w:color w:val="000000"/>
          <w:spacing w:val="2"/>
          <w:sz w:val="28"/>
          <w:szCs w:val="28"/>
          <w:shd w:val="clear" w:color="auto" w:fill="FFFFFF"/>
        </w:rPr>
      </w:pPr>
    </w:p>
    <w:p w:rsidR="00A135F4" w:rsidRDefault="00A135F4">
      <w:pPr>
        <w:rPr>
          <w:rFonts w:ascii="Arial" w:hAnsi="Arial" w:cs="Arial"/>
          <w:b/>
          <w:color w:val="000000"/>
          <w:sz w:val="28"/>
          <w:szCs w:val="28"/>
          <w:shd w:val="clear" w:color="auto" w:fill="FFFFFF"/>
        </w:rPr>
      </w:pPr>
    </w:p>
    <w:p w:rsidR="00A135F4" w:rsidRDefault="00696B12">
      <w:pPr>
        <w:rPr>
          <w:b/>
          <w:sz w:val="28"/>
          <w:szCs w:val="28"/>
        </w:rPr>
      </w:pPr>
      <w:r>
        <w:rPr>
          <w:b/>
          <w:sz w:val="28"/>
          <w:szCs w:val="28"/>
        </w:rPr>
        <w:t>Глава сельского поселения                                                               Ф.И.О.</w:t>
      </w: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181497" w:rsidRDefault="00181497">
      <w:pPr>
        <w:rPr>
          <w:b/>
          <w:sz w:val="28"/>
          <w:szCs w:val="28"/>
        </w:rPr>
      </w:pPr>
    </w:p>
    <w:p w:rsidR="00181497" w:rsidRDefault="00181497">
      <w:pPr>
        <w:rPr>
          <w:b/>
          <w:sz w:val="28"/>
          <w:szCs w:val="28"/>
        </w:rPr>
      </w:pPr>
    </w:p>
    <w:p w:rsidR="00181497" w:rsidRDefault="00181497">
      <w:pPr>
        <w:rPr>
          <w:b/>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696B12">
      <w:pPr>
        <w:shd w:val="clear" w:color="auto" w:fill="FFFFFF"/>
        <w:jc w:val="right"/>
        <w:outlineLvl w:val="0"/>
        <w:rPr>
          <w:bCs/>
          <w:color w:val="000000"/>
        </w:rPr>
      </w:pPr>
      <w:r>
        <w:t xml:space="preserve">Приложение № 2 к </w:t>
      </w:r>
      <w:r>
        <w:rPr>
          <w:color w:val="000000"/>
        </w:rPr>
        <w:t xml:space="preserve">Положению </w:t>
      </w:r>
      <w:r>
        <w:rPr>
          <w:bCs/>
          <w:color w:val="000000"/>
        </w:rPr>
        <w:t xml:space="preserve">о порядке и </w:t>
      </w:r>
    </w:p>
    <w:p w:rsidR="00A135F4" w:rsidRDefault="00696B12">
      <w:pPr>
        <w:shd w:val="clear" w:color="auto" w:fill="FFFFFF"/>
        <w:jc w:val="right"/>
        <w:outlineLvl w:val="0"/>
        <w:rPr>
          <w:bCs/>
          <w:color w:val="000000"/>
        </w:rPr>
      </w:pPr>
      <w:proofErr w:type="gramStart"/>
      <w:r>
        <w:rPr>
          <w:bCs/>
          <w:color w:val="000000"/>
        </w:rPr>
        <w:t>условиях</w:t>
      </w:r>
      <w:proofErr w:type="gramEnd"/>
      <w:r>
        <w:rPr>
          <w:bCs/>
          <w:color w:val="000000"/>
        </w:rPr>
        <w:t xml:space="preserve"> осуществления ведомственного </w:t>
      </w:r>
    </w:p>
    <w:p w:rsidR="00A135F4" w:rsidRDefault="00696B12">
      <w:pPr>
        <w:shd w:val="clear" w:color="auto" w:fill="FFFFFF"/>
        <w:jc w:val="right"/>
        <w:outlineLvl w:val="0"/>
        <w:rPr>
          <w:bCs/>
          <w:color w:val="000000"/>
        </w:rPr>
      </w:pPr>
      <w:proofErr w:type="gramStart"/>
      <w:r>
        <w:rPr>
          <w:bCs/>
          <w:color w:val="000000"/>
        </w:rPr>
        <w:t>контроля</w:t>
      </w:r>
      <w:r>
        <w:rPr>
          <w:color w:val="000000"/>
        </w:rPr>
        <w:t xml:space="preserve"> </w:t>
      </w:r>
      <w:r>
        <w:rPr>
          <w:bCs/>
          <w:color w:val="000000"/>
        </w:rPr>
        <w:t>за</w:t>
      </w:r>
      <w:proofErr w:type="gramEnd"/>
      <w:r>
        <w:rPr>
          <w:bCs/>
          <w:color w:val="000000"/>
        </w:rPr>
        <w:t xml:space="preserve"> соблюдением трудового </w:t>
      </w:r>
    </w:p>
    <w:p w:rsidR="00A135F4" w:rsidRDefault="00696B12">
      <w:pPr>
        <w:shd w:val="clear" w:color="auto" w:fill="FFFFFF"/>
        <w:jc w:val="right"/>
        <w:outlineLvl w:val="0"/>
        <w:rPr>
          <w:bCs/>
          <w:color w:val="000000"/>
        </w:rPr>
      </w:pPr>
      <w:r>
        <w:rPr>
          <w:bCs/>
          <w:color w:val="000000"/>
        </w:rPr>
        <w:t xml:space="preserve">законодательства и иных нормативных </w:t>
      </w:r>
    </w:p>
    <w:p w:rsidR="00A135F4" w:rsidRDefault="00696B12">
      <w:pPr>
        <w:shd w:val="clear" w:color="auto" w:fill="FFFFFF"/>
        <w:jc w:val="right"/>
        <w:outlineLvl w:val="0"/>
        <w:rPr>
          <w:bCs/>
          <w:color w:val="000000"/>
        </w:rPr>
      </w:pPr>
      <w:r>
        <w:rPr>
          <w:bCs/>
          <w:color w:val="000000"/>
        </w:rPr>
        <w:t xml:space="preserve">правовых актов, содержащих нормы </w:t>
      </w:r>
      <w:proofErr w:type="gramStart"/>
      <w:r>
        <w:rPr>
          <w:bCs/>
          <w:color w:val="000000"/>
        </w:rPr>
        <w:t>трудового</w:t>
      </w:r>
      <w:proofErr w:type="gramEnd"/>
      <w:r>
        <w:rPr>
          <w:bCs/>
          <w:color w:val="000000"/>
        </w:rPr>
        <w:t xml:space="preserve"> </w:t>
      </w:r>
    </w:p>
    <w:p w:rsidR="00A135F4" w:rsidRDefault="00696B12">
      <w:pPr>
        <w:shd w:val="clear" w:color="auto" w:fill="FFFFFF"/>
        <w:jc w:val="right"/>
        <w:outlineLvl w:val="0"/>
        <w:rPr>
          <w:bCs/>
          <w:color w:val="000000"/>
        </w:rPr>
      </w:pPr>
      <w:r>
        <w:rPr>
          <w:bCs/>
          <w:color w:val="000000"/>
        </w:rPr>
        <w:t>права</w:t>
      </w:r>
      <w:r>
        <w:rPr>
          <w:color w:val="000000"/>
        </w:rPr>
        <w:t xml:space="preserve"> </w:t>
      </w:r>
      <w:r>
        <w:rPr>
          <w:bCs/>
          <w:color w:val="000000"/>
        </w:rPr>
        <w:t xml:space="preserve">в организациях подведомственных </w:t>
      </w:r>
    </w:p>
    <w:p w:rsidR="00A135F4" w:rsidRDefault="008C75D3">
      <w:pPr>
        <w:shd w:val="clear" w:color="auto" w:fill="FFFFFF"/>
        <w:jc w:val="right"/>
        <w:outlineLvl w:val="0"/>
        <w:rPr>
          <w:color w:val="000000"/>
        </w:rPr>
      </w:pPr>
      <w:r>
        <w:rPr>
          <w:bCs/>
          <w:color w:val="000000"/>
        </w:rPr>
        <w:t>а</w:t>
      </w:r>
      <w:r w:rsidR="00696B12">
        <w:rPr>
          <w:bCs/>
          <w:color w:val="000000"/>
        </w:rPr>
        <w:t>дминистрации</w:t>
      </w:r>
      <w:r w:rsidR="00696B12">
        <w:rPr>
          <w:color w:val="000000"/>
        </w:rPr>
        <w:t xml:space="preserve">  </w:t>
      </w:r>
      <w:proofErr w:type="spellStart"/>
      <w:r>
        <w:rPr>
          <w:color w:val="000000"/>
        </w:rPr>
        <w:t>Чистопольс</w:t>
      </w:r>
      <w:r w:rsidR="00696B12">
        <w:rPr>
          <w:color w:val="000000"/>
        </w:rPr>
        <w:t>кого</w:t>
      </w:r>
      <w:proofErr w:type="spellEnd"/>
      <w:r w:rsidR="00696B12">
        <w:rPr>
          <w:bCs/>
          <w:color w:val="000000"/>
        </w:rPr>
        <w:t xml:space="preserve">  сельского поселения</w:t>
      </w:r>
    </w:p>
    <w:p w:rsidR="00A135F4" w:rsidRDefault="00A135F4">
      <w:pPr>
        <w:rPr>
          <w:b/>
          <w:color w:val="000000"/>
          <w:sz w:val="28"/>
          <w:szCs w:val="28"/>
        </w:rPr>
      </w:pPr>
    </w:p>
    <w:p w:rsidR="00A135F4" w:rsidRDefault="00A135F4">
      <w:pPr>
        <w:rPr>
          <w:b/>
          <w:sz w:val="28"/>
          <w:szCs w:val="28"/>
        </w:rPr>
      </w:pPr>
    </w:p>
    <w:p w:rsidR="00A135F4" w:rsidRDefault="00A135F4">
      <w:pPr>
        <w:rPr>
          <w:b/>
          <w:sz w:val="28"/>
          <w:szCs w:val="28"/>
        </w:rPr>
      </w:pPr>
    </w:p>
    <w:p w:rsidR="00A135F4" w:rsidRDefault="00A135F4">
      <w:pPr>
        <w:rPr>
          <w:b/>
          <w:sz w:val="28"/>
          <w:szCs w:val="28"/>
        </w:rPr>
      </w:pPr>
    </w:p>
    <w:p w:rsidR="00A135F4" w:rsidRDefault="00696B12">
      <w:pPr>
        <w:jc w:val="center"/>
      </w:pPr>
      <w:r>
        <w:rPr>
          <w:sz w:val="28"/>
          <w:szCs w:val="28"/>
        </w:rPr>
        <w:t xml:space="preserve">                                                                                               УТВЕРЖДАЮ</w:t>
      </w:r>
    </w:p>
    <w:p w:rsidR="00A135F4" w:rsidRDefault="00696B12">
      <w:pPr>
        <w:jc w:val="right"/>
        <w:rPr>
          <w:sz w:val="28"/>
          <w:szCs w:val="28"/>
        </w:rPr>
      </w:pPr>
      <w:r>
        <w:rPr>
          <w:sz w:val="28"/>
          <w:szCs w:val="28"/>
        </w:rPr>
        <w:t>Глава сельского поселения</w:t>
      </w:r>
    </w:p>
    <w:p w:rsidR="00A135F4" w:rsidRDefault="00696B12">
      <w:pPr>
        <w:jc w:val="right"/>
        <w:rPr>
          <w:sz w:val="28"/>
          <w:szCs w:val="28"/>
        </w:rPr>
      </w:pPr>
      <w:r>
        <w:rPr>
          <w:sz w:val="28"/>
          <w:szCs w:val="28"/>
        </w:rPr>
        <w:t>_________________________Ф.И.О.</w:t>
      </w:r>
    </w:p>
    <w:p w:rsidR="00A135F4" w:rsidRDefault="00A135F4">
      <w:pPr>
        <w:jc w:val="right"/>
        <w:rPr>
          <w:sz w:val="28"/>
          <w:szCs w:val="28"/>
        </w:rPr>
      </w:pPr>
    </w:p>
    <w:p w:rsidR="00A135F4" w:rsidRDefault="00696B12">
      <w:pPr>
        <w:jc w:val="right"/>
        <w:rPr>
          <w:sz w:val="28"/>
          <w:szCs w:val="28"/>
        </w:rPr>
      </w:pPr>
      <w:r>
        <w:rPr>
          <w:sz w:val="28"/>
          <w:szCs w:val="28"/>
        </w:rPr>
        <w:t>«   » _____________20  __г</w:t>
      </w:r>
      <w:r>
        <w:rPr>
          <w:b/>
          <w:sz w:val="28"/>
          <w:szCs w:val="28"/>
        </w:rPr>
        <w:t>.</w:t>
      </w:r>
    </w:p>
    <w:p w:rsidR="00A135F4" w:rsidRDefault="00A135F4">
      <w:pPr>
        <w:rPr>
          <w:sz w:val="28"/>
          <w:szCs w:val="28"/>
        </w:rPr>
      </w:pPr>
    </w:p>
    <w:p w:rsidR="00A135F4" w:rsidRDefault="00A135F4">
      <w:pPr>
        <w:rPr>
          <w:sz w:val="28"/>
          <w:szCs w:val="28"/>
        </w:rPr>
      </w:pPr>
    </w:p>
    <w:p w:rsidR="00A135F4" w:rsidRDefault="00A135F4">
      <w:pPr>
        <w:rPr>
          <w:sz w:val="28"/>
          <w:szCs w:val="28"/>
        </w:rPr>
      </w:pPr>
    </w:p>
    <w:p w:rsidR="00A135F4" w:rsidRDefault="00A135F4">
      <w:pPr>
        <w:rPr>
          <w:sz w:val="28"/>
          <w:szCs w:val="28"/>
        </w:rPr>
      </w:pPr>
    </w:p>
    <w:p w:rsidR="00A135F4" w:rsidRDefault="00696B12">
      <w:pPr>
        <w:tabs>
          <w:tab w:val="left" w:pos="4716"/>
        </w:tabs>
        <w:jc w:val="center"/>
        <w:rPr>
          <w:b/>
          <w:sz w:val="28"/>
          <w:szCs w:val="28"/>
        </w:rPr>
      </w:pPr>
      <w:r>
        <w:rPr>
          <w:b/>
          <w:sz w:val="28"/>
          <w:szCs w:val="28"/>
        </w:rPr>
        <w:t>АКТ</w:t>
      </w:r>
    </w:p>
    <w:p w:rsidR="00A135F4" w:rsidRDefault="00696B12">
      <w:pPr>
        <w:tabs>
          <w:tab w:val="left" w:pos="4716"/>
        </w:tabs>
        <w:jc w:val="center"/>
        <w:rPr>
          <w:b/>
          <w:color w:val="000000"/>
          <w:sz w:val="28"/>
          <w:szCs w:val="28"/>
          <w:shd w:val="clear" w:color="auto" w:fill="FFFFFF"/>
        </w:rPr>
      </w:pPr>
      <w:r>
        <w:rPr>
          <w:b/>
          <w:color w:val="000000"/>
          <w:sz w:val="28"/>
          <w:szCs w:val="28"/>
          <w:shd w:val="clear" w:color="auto" w:fill="FFFFFF"/>
        </w:rPr>
        <w:t>соблюдения трудового законодательства и иных нормативных правовых актов, содержащих нормы трудового права</w:t>
      </w:r>
    </w:p>
    <w:p w:rsidR="00A135F4" w:rsidRDefault="00696B12">
      <w:pPr>
        <w:tabs>
          <w:tab w:val="left" w:pos="4716"/>
        </w:tabs>
        <w:jc w:val="center"/>
        <w:rPr>
          <w:sz w:val="28"/>
          <w:szCs w:val="28"/>
        </w:rPr>
      </w:pPr>
      <w:r>
        <w:rPr>
          <w:b/>
          <w:sz w:val="28"/>
          <w:szCs w:val="28"/>
        </w:rPr>
        <w:t xml:space="preserve">в </w:t>
      </w:r>
      <w:r>
        <w:t>___________________________________________</w:t>
      </w:r>
    </w:p>
    <w:p w:rsidR="00A135F4" w:rsidRDefault="00A135F4">
      <w:pPr>
        <w:rPr>
          <w:sz w:val="28"/>
          <w:szCs w:val="28"/>
        </w:rPr>
      </w:pPr>
    </w:p>
    <w:p w:rsidR="00A135F4" w:rsidRDefault="00696B12">
      <w:pPr>
        <w:rPr>
          <w:sz w:val="28"/>
          <w:szCs w:val="28"/>
        </w:rPr>
      </w:pPr>
      <w:r>
        <w:rPr>
          <w:sz w:val="28"/>
          <w:szCs w:val="28"/>
        </w:rPr>
        <w:t xml:space="preserve">от № </w:t>
      </w:r>
    </w:p>
    <w:p w:rsidR="00A135F4" w:rsidRDefault="00696B12">
      <w:pPr>
        <w:rPr>
          <w:sz w:val="28"/>
          <w:szCs w:val="28"/>
        </w:rPr>
      </w:pPr>
      <w:r>
        <w:rPr>
          <w:sz w:val="28"/>
          <w:szCs w:val="28"/>
        </w:rPr>
        <w:t>с.</w:t>
      </w:r>
      <w:r w:rsidR="008C75D3">
        <w:rPr>
          <w:sz w:val="28"/>
          <w:szCs w:val="28"/>
        </w:rPr>
        <w:t xml:space="preserve"> Чистополье</w:t>
      </w:r>
    </w:p>
    <w:p w:rsidR="00A135F4" w:rsidRDefault="00A135F4">
      <w:pPr>
        <w:rPr>
          <w:sz w:val="28"/>
          <w:szCs w:val="28"/>
        </w:rPr>
      </w:pPr>
    </w:p>
    <w:p w:rsidR="00A135F4" w:rsidRDefault="00A135F4">
      <w:pPr>
        <w:rPr>
          <w:sz w:val="28"/>
          <w:szCs w:val="28"/>
        </w:rPr>
      </w:pPr>
    </w:p>
    <w:p w:rsidR="00A135F4" w:rsidRDefault="00696B12">
      <w:pPr>
        <w:shd w:val="clear" w:color="auto" w:fill="FFFFFF"/>
        <w:jc w:val="both"/>
        <w:rPr>
          <w:i/>
          <w:spacing w:val="2"/>
          <w:sz w:val="28"/>
          <w:szCs w:val="28"/>
        </w:rPr>
      </w:pPr>
      <w:r>
        <w:rPr>
          <w:i/>
          <w:spacing w:val="2"/>
          <w:sz w:val="28"/>
          <w:szCs w:val="28"/>
        </w:rPr>
        <w:t>1) дата и место составления акта проверки:</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w:t>
      </w:r>
    </w:p>
    <w:p w:rsidR="00A135F4" w:rsidRDefault="00696B12">
      <w:pPr>
        <w:shd w:val="clear" w:color="auto" w:fill="FFFFFF"/>
        <w:jc w:val="both"/>
        <w:rPr>
          <w:i/>
          <w:spacing w:val="2"/>
          <w:sz w:val="28"/>
          <w:szCs w:val="28"/>
        </w:rPr>
      </w:pPr>
      <w:r>
        <w:rPr>
          <w:i/>
          <w:spacing w:val="2"/>
          <w:sz w:val="28"/>
          <w:szCs w:val="28"/>
        </w:rPr>
        <w:br/>
        <w:t>2) наименование органа, осуществляющего ведомственный контроль:</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w:t>
      </w:r>
    </w:p>
    <w:p w:rsidR="00A135F4" w:rsidRDefault="00696B12">
      <w:pPr>
        <w:shd w:val="clear" w:color="auto" w:fill="FFFFFF"/>
        <w:jc w:val="both"/>
      </w:pPr>
      <w:r>
        <w:rPr>
          <w:i/>
          <w:spacing w:val="2"/>
          <w:sz w:val="28"/>
          <w:szCs w:val="28"/>
        </w:rPr>
        <w:br/>
        <w:t>3) реквизиты правового акта о проведении проверки:</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w:t>
      </w:r>
    </w:p>
    <w:p w:rsidR="00A135F4" w:rsidRPr="00512641" w:rsidRDefault="00696B12">
      <w:pPr>
        <w:shd w:val="clear" w:color="auto" w:fill="FFFFFF"/>
        <w:jc w:val="both"/>
        <w:rPr>
          <w:i/>
          <w:spacing w:val="2"/>
          <w:sz w:val="28"/>
          <w:szCs w:val="28"/>
        </w:rPr>
      </w:pPr>
      <w:r>
        <w:rPr>
          <w:i/>
          <w:spacing w:val="2"/>
          <w:sz w:val="28"/>
          <w:szCs w:val="28"/>
        </w:rPr>
        <w:br/>
        <w:t>4) фамилия, имя, отчество и должность должностного лица, уполномоченного на проведение проверки:</w:t>
      </w:r>
    </w:p>
    <w:p w:rsidR="00A135F4" w:rsidRPr="00512641" w:rsidRDefault="00A135F4">
      <w:pPr>
        <w:shd w:val="clear" w:color="auto" w:fill="FFFFFF"/>
        <w:jc w:val="both"/>
        <w:rPr>
          <w:i/>
          <w:spacing w:val="2"/>
          <w:sz w:val="28"/>
          <w:szCs w:val="28"/>
        </w:rPr>
      </w:pPr>
    </w:p>
    <w:p w:rsidR="00A135F4" w:rsidRPr="00512641" w:rsidRDefault="00696B12">
      <w:pPr>
        <w:shd w:val="clear" w:color="auto" w:fill="FFFFFF"/>
        <w:jc w:val="both"/>
        <w:rPr>
          <w:i/>
          <w:spacing w:val="2"/>
          <w:sz w:val="28"/>
          <w:szCs w:val="28"/>
        </w:rPr>
      </w:pPr>
      <w:r w:rsidRPr="00512641">
        <w:rPr>
          <w:i/>
          <w:spacing w:val="2"/>
          <w:sz w:val="28"/>
          <w:szCs w:val="28"/>
        </w:rPr>
        <w:t>_________________________________________________________________</w:t>
      </w:r>
    </w:p>
    <w:p w:rsidR="00A135F4" w:rsidRDefault="00696B12">
      <w:pPr>
        <w:shd w:val="clear" w:color="auto" w:fill="FFFFFF"/>
        <w:jc w:val="both"/>
      </w:pPr>
      <w:r>
        <w:rPr>
          <w:i/>
          <w:spacing w:val="2"/>
          <w:sz w:val="28"/>
          <w:szCs w:val="28"/>
        </w:rPr>
        <w:lastRenderedPageBreak/>
        <w:br/>
        <w:t>5) наименование проверяемой подведомственной организации</w:t>
      </w:r>
      <w:r w:rsidRPr="00512641">
        <w:rPr>
          <w:i/>
          <w:spacing w:val="2"/>
          <w:sz w:val="28"/>
          <w:szCs w:val="28"/>
        </w:rPr>
        <w:t>:</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w:t>
      </w:r>
    </w:p>
    <w:p w:rsidR="00A135F4" w:rsidRDefault="00696B12">
      <w:pPr>
        <w:shd w:val="clear" w:color="auto" w:fill="FFFFFF"/>
        <w:jc w:val="both"/>
      </w:pPr>
      <w:r>
        <w:rPr>
          <w:i/>
          <w:spacing w:val="2"/>
          <w:sz w:val="28"/>
          <w:szCs w:val="28"/>
        </w:rPr>
        <w:br/>
        <w:t>6) фамилия, имя, отчество и должность руководителя, иного уполномоченного должностного лица подведомственной организации, присутствовавшего при проведении проверки:</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w:t>
      </w:r>
    </w:p>
    <w:p w:rsidR="00A135F4" w:rsidRDefault="00A135F4">
      <w:pPr>
        <w:shd w:val="clear" w:color="auto" w:fill="FFFFFF"/>
        <w:jc w:val="both"/>
        <w:rPr>
          <w:i/>
          <w:spacing w:val="2"/>
          <w:sz w:val="28"/>
          <w:szCs w:val="28"/>
        </w:rPr>
      </w:pPr>
    </w:p>
    <w:p w:rsidR="00A135F4" w:rsidRDefault="00A135F4">
      <w:pPr>
        <w:shd w:val="clear" w:color="auto" w:fill="FFFFFF"/>
        <w:jc w:val="both"/>
        <w:rPr>
          <w:i/>
          <w:spacing w:val="2"/>
          <w:sz w:val="28"/>
          <w:szCs w:val="28"/>
        </w:rPr>
      </w:pPr>
    </w:p>
    <w:p w:rsidR="00A135F4" w:rsidRDefault="00696B12">
      <w:pPr>
        <w:shd w:val="clear" w:color="auto" w:fill="FFFFFF"/>
        <w:jc w:val="both"/>
      </w:pPr>
      <w:r>
        <w:rPr>
          <w:i/>
          <w:spacing w:val="2"/>
          <w:sz w:val="28"/>
          <w:szCs w:val="28"/>
        </w:rPr>
        <w:br/>
        <w:t>7) дата, место и продолжительность проведения проверки:</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w:t>
      </w:r>
    </w:p>
    <w:p w:rsidR="00A135F4" w:rsidRDefault="00696B12">
      <w:pPr>
        <w:shd w:val="clear" w:color="auto" w:fill="FFFFFF"/>
        <w:jc w:val="both"/>
      </w:pPr>
      <w:r>
        <w:rPr>
          <w:i/>
          <w:spacing w:val="2"/>
          <w:sz w:val="28"/>
          <w:szCs w:val="28"/>
        </w:rPr>
        <w:br/>
        <w:t>8) сведения о результатах проверки, в том числе о выявленных нарушениях трудового законодательства (с указанием положений нормативных правовых актов), характере нарушений, о лицах, допустивших указанные нарушения (если данные лица установлены в ходе проверки):</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t>_________________________________________________________________</w:t>
      </w:r>
    </w:p>
    <w:p w:rsidR="00A135F4" w:rsidRDefault="00696B12">
      <w:pPr>
        <w:shd w:val="clear" w:color="auto" w:fill="FFFFFF"/>
        <w:jc w:val="both"/>
      </w:pPr>
      <w:r>
        <w:rPr>
          <w:i/>
          <w:spacing w:val="2"/>
          <w:sz w:val="28"/>
          <w:szCs w:val="28"/>
        </w:rPr>
        <w:br/>
        <w:t>9) сведения об ознакомлении или отказе в ознакомлении с актом проверки руководителя, иного уполномоченного должностного лица подведомственной организации, присутствовавшего при проведении проверки:</w:t>
      </w:r>
    </w:p>
    <w:p w:rsidR="00A135F4" w:rsidRPr="00512641" w:rsidRDefault="00A135F4">
      <w:pPr>
        <w:shd w:val="clear" w:color="auto" w:fill="FFFFFF"/>
        <w:jc w:val="both"/>
        <w:rPr>
          <w:i/>
          <w:spacing w:val="2"/>
          <w:sz w:val="28"/>
          <w:szCs w:val="28"/>
        </w:rPr>
      </w:pPr>
    </w:p>
    <w:p w:rsidR="00A135F4" w:rsidRPr="00512641" w:rsidRDefault="00696B12">
      <w:pPr>
        <w:shd w:val="clear" w:color="auto" w:fill="FFFFFF"/>
        <w:jc w:val="both"/>
        <w:rPr>
          <w:i/>
          <w:spacing w:val="2"/>
          <w:sz w:val="28"/>
          <w:szCs w:val="28"/>
        </w:rPr>
      </w:pPr>
      <w:r w:rsidRPr="00512641">
        <w:rPr>
          <w:i/>
          <w:spacing w:val="2"/>
          <w:sz w:val="28"/>
          <w:szCs w:val="28"/>
        </w:rPr>
        <w:t>_________________________________________________________________</w:t>
      </w:r>
    </w:p>
    <w:p w:rsidR="00A135F4" w:rsidRPr="00512641" w:rsidRDefault="00A135F4">
      <w:pPr>
        <w:shd w:val="clear" w:color="auto" w:fill="FFFFFF"/>
        <w:jc w:val="both"/>
        <w:rPr>
          <w:i/>
          <w:spacing w:val="2"/>
          <w:sz w:val="28"/>
          <w:szCs w:val="28"/>
        </w:rPr>
      </w:pPr>
    </w:p>
    <w:p w:rsidR="00A135F4" w:rsidRDefault="00696B12">
      <w:pPr>
        <w:shd w:val="clear" w:color="auto" w:fill="FFFFFF"/>
        <w:jc w:val="both"/>
        <w:rPr>
          <w:i/>
          <w:spacing w:val="2"/>
          <w:sz w:val="28"/>
          <w:szCs w:val="28"/>
        </w:rPr>
      </w:pPr>
      <w:r>
        <w:rPr>
          <w:i/>
          <w:spacing w:val="2"/>
          <w:sz w:val="28"/>
          <w:szCs w:val="28"/>
        </w:rPr>
        <w:br/>
        <w:t>10)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w:t>
      </w:r>
    </w:p>
    <w:p w:rsidR="00A135F4" w:rsidRPr="00512641" w:rsidRDefault="00696B12">
      <w:pPr>
        <w:ind w:firstLine="708"/>
        <w:rPr>
          <w:spacing w:val="2"/>
          <w:sz w:val="28"/>
          <w:szCs w:val="28"/>
        </w:rPr>
      </w:pPr>
      <w:r>
        <w:rPr>
          <w:spacing w:val="2"/>
          <w:sz w:val="28"/>
          <w:szCs w:val="28"/>
        </w:rPr>
        <w:br/>
      </w:r>
    </w:p>
    <w:p w:rsidR="00A135F4" w:rsidRPr="00512641" w:rsidRDefault="00696B12">
      <w:pPr>
        <w:rPr>
          <w:spacing w:val="2"/>
          <w:sz w:val="28"/>
          <w:szCs w:val="28"/>
        </w:rPr>
      </w:pPr>
      <w:r w:rsidRPr="00512641">
        <w:rPr>
          <w:spacing w:val="2"/>
          <w:sz w:val="28"/>
          <w:szCs w:val="28"/>
        </w:rPr>
        <w:t>_________________________________________________________________</w:t>
      </w:r>
    </w:p>
    <w:p w:rsidR="00A135F4" w:rsidRPr="00512641" w:rsidRDefault="00A135F4">
      <w:pPr>
        <w:rPr>
          <w:spacing w:val="2"/>
          <w:sz w:val="28"/>
          <w:szCs w:val="28"/>
        </w:rPr>
      </w:pPr>
    </w:p>
    <w:p w:rsidR="00A135F4" w:rsidRPr="00512641" w:rsidRDefault="00696B12">
      <w:pPr>
        <w:rPr>
          <w:i/>
        </w:rPr>
      </w:pPr>
      <w:r>
        <w:rPr>
          <w:i/>
        </w:rPr>
        <w:t>Об устранении выявленных нарушений сообщить по адресу:_______________________________________________________________________</w:t>
      </w:r>
    </w:p>
    <w:p w:rsidR="00A135F4" w:rsidRPr="00512641" w:rsidRDefault="00A135F4">
      <w:pPr>
        <w:rPr>
          <w:i/>
        </w:rPr>
      </w:pPr>
    </w:p>
    <w:p w:rsidR="00A135F4" w:rsidRDefault="00696B12">
      <w:pPr>
        <w:shd w:val="clear" w:color="auto" w:fill="FFFFFF"/>
        <w:jc w:val="both"/>
        <w:rPr>
          <w:b/>
          <w:spacing w:val="2"/>
          <w:sz w:val="28"/>
          <w:szCs w:val="28"/>
        </w:rPr>
      </w:pPr>
      <w:r>
        <w:rPr>
          <w:b/>
          <w:spacing w:val="2"/>
          <w:sz w:val="28"/>
          <w:szCs w:val="28"/>
        </w:rPr>
        <w:t xml:space="preserve">Должность должностного лица, </w:t>
      </w:r>
    </w:p>
    <w:p w:rsidR="00A135F4" w:rsidRDefault="00696B12">
      <w:pPr>
        <w:shd w:val="clear" w:color="auto" w:fill="FFFFFF"/>
        <w:jc w:val="both"/>
        <w:rPr>
          <w:b/>
          <w:spacing w:val="2"/>
          <w:sz w:val="28"/>
          <w:szCs w:val="28"/>
        </w:rPr>
      </w:pPr>
      <w:r>
        <w:rPr>
          <w:b/>
          <w:spacing w:val="2"/>
          <w:sz w:val="28"/>
          <w:szCs w:val="28"/>
        </w:rPr>
        <w:t>уполномоченного на проведение проверки                                         Ф.И.О.</w:t>
      </w:r>
    </w:p>
    <w:p w:rsidR="00A135F4" w:rsidRDefault="00A135F4">
      <w:pPr>
        <w:rPr>
          <w:b/>
          <w:spacing w:val="2"/>
          <w:sz w:val="28"/>
          <w:szCs w:val="28"/>
        </w:rPr>
      </w:pPr>
    </w:p>
    <w:p w:rsidR="00A135F4" w:rsidRDefault="00A135F4"/>
    <w:sectPr w:rsidR="00A135F4" w:rsidSect="00615D6F">
      <w:pgSz w:w="11906" w:h="16838"/>
      <w:pgMar w:top="1134" w:right="850" w:bottom="1134" w:left="1418"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DC" w:rsidRDefault="00101CDC">
      <w:r>
        <w:separator/>
      </w:r>
    </w:p>
  </w:endnote>
  <w:endnote w:type="continuationSeparator" w:id="0">
    <w:p w:rsidR="00101CDC" w:rsidRDefault="0010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DC" w:rsidRDefault="00101CDC">
      <w:r>
        <w:separator/>
      </w:r>
    </w:p>
  </w:footnote>
  <w:footnote w:type="continuationSeparator" w:id="0">
    <w:p w:rsidR="00101CDC" w:rsidRDefault="00101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125"/>
    <w:multiLevelType w:val="hybridMultilevel"/>
    <w:tmpl w:val="9D487D68"/>
    <w:lvl w:ilvl="0" w:tplc="5D982BF0">
      <w:start w:val="1"/>
      <w:numFmt w:val="bullet"/>
      <w:lvlText w:val="-"/>
      <w:lvlJc w:val="left"/>
      <w:pPr>
        <w:tabs>
          <w:tab w:val="num" w:pos="708"/>
        </w:tabs>
        <w:ind w:left="0" w:firstLine="0"/>
      </w:pPr>
      <w:rPr>
        <w:rFonts w:ascii="Times New Roman" w:hAnsi="Times New Roman" w:cs="Times New Roman" w:hint="default"/>
        <w:color w:val="000000"/>
        <w:spacing w:val="1"/>
        <w:position w:val="0"/>
        <w:sz w:val="24"/>
        <w:szCs w:val="24"/>
        <w:u w:val="none"/>
        <w:vertAlign w:val="baseline"/>
      </w:rPr>
    </w:lvl>
    <w:lvl w:ilvl="1" w:tplc="08EA7A22">
      <w:start w:val="1"/>
      <w:numFmt w:val="bullet"/>
      <w:lvlText w:val="-"/>
      <w:lvlJc w:val="left"/>
      <w:pPr>
        <w:tabs>
          <w:tab w:val="num" w:pos="0"/>
        </w:tabs>
        <w:ind w:left="0" w:firstLine="0"/>
      </w:pPr>
      <w:rPr>
        <w:rFonts w:ascii="Times New Roman" w:hAnsi="Times New Roman" w:cs="Times New Roman" w:hint="default"/>
        <w:color w:val="000000"/>
        <w:spacing w:val="1"/>
        <w:position w:val="0"/>
        <w:sz w:val="24"/>
        <w:szCs w:val="24"/>
        <w:u w:val="none"/>
        <w:vertAlign w:val="baseline"/>
      </w:rPr>
    </w:lvl>
    <w:lvl w:ilvl="2" w:tplc="CCAC82D6">
      <w:start w:val="1"/>
      <w:numFmt w:val="bullet"/>
      <w:lvlText w:val="-"/>
      <w:lvlJc w:val="left"/>
      <w:pPr>
        <w:tabs>
          <w:tab w:val="num" w:pos="0"/>
        </w:tabs>
        <w:ind w:left="0" w:firstLine="0"/>
      </w:pPr>
      <w:rPr>
        <w:rFonts w:ascii="Times New Roman" w:hAnsi="Times New Roman" w:cs="Times New Roman" w:hint="default"/>
        <w:color w:val="000000"/>
        <w:spacing w:val="1"/>
        <w:position w:val="0"/>
        <w:sz w:val="24"/>
        <w:szCs w:val="24"/>
        <w:u w:val="none"/>
        <w:vertAlign w:val="baseline"/>
      </w:rPr>
    </w:lvl>
    <w:lvl w:ilvl="3" w:tplc="DEFCFE1A">
      <w:start w:val="1"/>
      <w:numFmt w:val="bullet"/>
      <w:lvlText w:val="-"/>
      <w:lvlJc w:val="left"/>
      <w:pPr>
        <w:tabs>
          <w:tab w:val="num" w:pos="0"/>
        </w:tabs>
        <w:ind w:left="0" w:firstLine="0"/>
      </w:pPr>
      <w:rPr>
        <w:rFonts w:ascii="Times New Roman" w:hAnsi="Times New Roman" w:cs="Times New Roman" w:hint="default"/>
        <w:color w:val="000000"/>
        <w:spacing w:val="1"/>
        <w:position w:val="0"/>
        <w:sz w:val="24"/>
        <w:szCs w:val="24"/>
        <w:u w:val="none"/>
        <w:vertAlign w:val="baseline"/>
      </w:rPr>
    </w:lvl>
    <w:lvl w:ilvl="4" w:tplc="B1DAA326">
      <w:start w:val="1"/>
      <w:numFmt w:val="bullet"/>
      <w:lvlText w:val="-"/>
      <w:lvlJc w:val="left"/>
      <w:pPr>
        <w:tabs>
          <w:tab w:val="num" w:pos="0"/>
        </w:tabs>
        <w:ind w:left="0" w:firstLine="0"/>
      </w:pPr>
      <w:rPr>
        <w:rFonts w:ascii="Times New Roman" w:hAnsi="Times New Roman" w:cs="Times New Roman" w:hint="default"/>
        <w:color w:val="000000"/>
        <w:spacing w:val="1"/>
        <w:position w:val="0"/>
        <w:sz w:val="24"/>
        <w:szCs w:val="24"/>
        <w:u w:val="none"/>
        <w:vertAlign w:val="baseline"/>
      </w:rPr>
    </w:lvl>
    <w:lvl w:ilvl="5" w:tplc="69FA2EE8">
      <w:start w:val="1"/>
      <w:numFmt w:val="bullet"/>
      <w:lvlText w:val="-"/>
      <w:lvlJc w:val="left"/>
      <w:pPr>
        <w:tabs>
          <w:tab w:val="num" w:pos="0"/>
        </w:tabs>
        <w:ind w:left="0" w:firstLine="0"/>
      </w:pPr>
      <w:rPr>
        <w:rFonts w:ascii="Times New Roman" w:hAnsi="Times New Roman" w:cs="Times New Roman" w:hint="default"/>
        <w:color w:val="000000"/>
        <w:spacing w:val="1"/>
        <w:position w:val="0"/>
        <w:sz w:val="24"/>
        <w:szCs w:val="24"/>
        <w:u w:val="none"/>
        <w:vertAlign w:val="baseline"/>
      </w:rPr>
    </w:lvl>
    <w:lvl w:ilvl="6" w:tplc="017A145E">
      <w:start w:val="1"/>
      <w:numFmt w:val="bullet"/>
      <w:lvlText w:val="-"/>
      <w:lvlJc w:val="left"/>
      <w:pPr>
        <w:tabs>
          <w:tab w:val="num" w:pos="0"/>
        </w:tabs>
        <w:ind w:left="0" w:firstLine="0"/>
      </w:pPr>
      <w:rPr>
        <w:rFonts w:ascii="Times New Roman" w:hAnsi="Times New Roman" w:cs="Times New Roman" w:hint="default"/>
        <w:color w:val="000000"/>
        <w:spacing w:val="1"/>
        <w:position w:val="0"/>
        <w:sz w:val="24"/>
        <w:szCs w:val="24"/>
        <w:u w:val="none"/>
        <w:vertAlign w:val="baseline"/>
      </w:rPr>
    </w:lvl>
    <w:lvl w:ilvl="7" w:tplc="D366B1F6">
      <w:start w:val="1"/>
      <w:numFmt w:val="bullet"/>
      <w:lvlText w:val="-"/>
      <w:lvlJc w:val="left"/>
      <w:pPr>
        <w:tabs>
          <w:tab w:val="num" w:pos="0"/>
        </w:tabs>
        <w:ind w:left="0" w:firstLine="0"/>
      </w:pPr>
      <w:rPr>
        <w:rFonts w:ascii="Times New Roman" w:hAnsi="Times New Roman" w:cs="Times New Roman" w:hint="default"/>
        <w:color w:val="000000"/>
        <w:spacing w:val="1"/>
        <w:position w:val="0"/>
        <w:sz w:val="24"/>
        <w:szCs w:val="24"/>
        <w:u w:val="none"/>
        <w:vertAlign w:val="baseline"/>
      </w:rPr>
    </w:lvl>
    <w:lvl w:ilvl="8" w:tplc="96C80DFE">
      <w:start w:val="1"/>
      <w:numFmt w:val="bullet"/>
      <w:lvlText w:val="-"/>
      <w:lvlJc w:val="left"/>
      <w:pPr>
        <w:tabs>
          <w:tab w:val="num" w:pos="0"/>
        </w:tabs>
        <w:ind w:left="0" w:firstLine="0"/>
      </w:pPr>
      <w:rPr>
        <w:rFonts w:ascii="Times New Roman" w:hAnsi="Times New Roman" w:cs="Times New Roman" w:hint="default"/>
        <w:color w:val="000000"/>
        <w:spacing w:val="1"/>
        <w:position w:val="0"/>
        <w:sz w:val="24"/>
        <w:szCs w:val="24"/>
        <w:u w:val="none"/>
        <w:vertAlign w:val="baseline"/>
      </w:rPr>
    </w:lvl>
  </w:abstractNum>
  <w:abstractNum w:abstractNumId="1">
    <w:nsid w:val="19CF6346"/>
    <w:multiLevelType w:val="multilevel"/>
    <w:tmpl w:val="1AFA3D0C"/>
    <w:lvl w:ilvl="0">
      <w:start w:val="1"/>
      <w:numFmt w:val="decimal"/>
      <w:lvlText w:val="%1)"/>
      <w:lvlJc w:val="left"/>
      <w:pPr>
        <w:tabs>
          <w:tab w:val="num" w:pos="0"/>
        </w:tabs>
        <w:ind w:left="0" w:firstLine="0"/>
      </w:pPr>
      <w:rPr>
        <w:rFonts w:ascii="Times New Roman" w:hAnsi="Times New Roman" w:cs="Times New Roman"/>
        <w:color w:val="000000"/>
        <w:spacing w:val="1"/>
        <w:position w:val="0"/>
        <w:sz w:val="24"/>
        <w:szCs w:val="24"/>
        <w:u w:val="none"/>
        <w:vertAlign w:val="baseline"/>
      </w:rPr>
    </w:lvl>
    <w:lvl w:ilvl="1">
      <w:start w:val="5"/>
      <w:numFmt w:val="decimal"/>
      <w:lvlText w:val="%1.%2."/>
      <w:lvlJc w:val="left"/>
      <w:pPr>
        <w:tabs>
          <w:tab w:val="num" w:pos="0"/>
        </w:tabs>
        <w:ind w:left="0" w:firstLine="0"/>
      </w:pPr>
      <w:rPr>
        <w:rFonts w:ascii="Times New Roman" w:hAnsi="Times New Roman" w:cs="Times New Roman"/>
        <w:color w:val="000000"/>
        <w:spacing w:val="1"/>
        <w:position w:val="0"/>
        <w:sz w:val="24"/>
        <w:szCs w:val="24"/>
        <w:u w:val="none"/>
        <w:vertAlign w:val="baseline"/>
      </w:rPr>
    </w:lvl>
    <w:lvl w:ilvl="2">
      <w:start w:val="5"/>
      <w:numFmt w:val="decimal"/>
      <w:lvlText w:val="%1.%2."/>
      <w:lvlJc w:val="left"/>
      <w:pPr>
        <w:tabs>
          <w:tab w:val="num" w:pos="0"/>
        </w:tabs>
        <w:ind w:left="0" w:firstLine="0"/>
      </w:pPr>
      <w:rPr>
        <w:rFonts w:ascii="Times New Roman" w:hAnsi="Times New Roman" w:cs="Times New Roman"/>
        <w:color w:val="000000"/>
        <w:spacing w:val="1"/>
        <w:position w:val="0"/>
        <w:sz w:val="24"/>
        <w:szCs w:val="24"/>
        <w:u w:val="none"/>
        <w:vertAlign w:val="baseline"/>
      </w:rPr>
    </w:lvl>
    <w:lvl w:ilvl="3">
      <w:start w:val="5"/>
      <w:numFmt w:val="decimal"/>
      <w:lvlText w:val="%1.%2."/>
      <w:lvlJc w:val="left"/>
      <w:pPr>
        <w:tabs>
          <w:tab w:val="num" w:pos="0"/>
        </w:tabs>
        <w:ind w:left="0" w:firstLine="0"/>
      </w:pPr>
      <w:rPr>
        <w:rFonts w:ascii="Times New Roman" w:hAnsi="Times New Roman" w:cs="Times New Roman"/>
        <w:color w:val="000000"/>
        <w:spacing w:val="1"/>
        <w:position w:val="0"/>
        <w:sz w:val="24"/>
        <w:szCs w:val="24"/>
        <w:u w:val="none"/>
        <w:vertAlign w:val="baseline"/>
      </w:rPr>
    </w:lvl>
    <w:lvl w:ilvl="4">
      <w:start w:val="5"/>
      <w:numFmt w:val="decimal"/>
      <w:lvlText w:val="%1.%2."/>
      <w:lvlJc w:val="left"/>
      <w:pPr>
        <w:tabs>
          <w:tab w:val="num" w:pos="0"/>
        </w:tabs>
        <w:ind w:left="0" w:firstLine="0"/>
      </w:pPr>
      <w:rPr>
        <w:rFonts w:ascii="Times New Roman" w:hAnsi="Times New Roman" w:cs="Times New Roman"/>
        <w:color w:val="000000"/>
        <w:spacing w:val="1"/>
        <w:position w:val="0"/>
        <w:sz w:val="24"/>
        <w:szCs w:val="24"/>
        <w:u w:val="none"/>
        <w:vertAlign w:val="baseline"/>
      </w:rPr>
    </w:lvl>
    <w:lvl w:ilvl="5">
      <w:start w:val="5"/>
      <w:numFmt w:val="decimal"/>
      <w:lvlText w:val="%1.%2."/>
      <w:lvlJc w:val="left"/>
      <w:pPr>
        <w:tabs>
          <w:tab w:val="num" w:pos="0"/>
        </w:tabs>
        <w:ind w:left="0" w:firstLine="0"/>
      </w:pPr>
      <w:rPr>
        <w:rFonts w:ascii="Times New Roman" w:hAnsi="Times New Roman" w:cs="Times New Roman"/>
        <w:color w:val="000000"/>
        <w:spacing w:val="1"/>
        <w:position w:val="0"/>
        <w:sz w:val="24"/>
        <w:szCs w:val="24"/>
        <w:u w:val="none"/>
        <w:vertAlign w:val="baseline"/>
      </w:rPr>
    </w:lvl>
    <w:lvl w:ilvl="6">
      <w:start w:val="5"/>
      <w:numFmt w:val="decimal"/>
      <w:lvlText w:val="%1.%2."/>
      <w:lvlJc w:val="left"/>
      <w:pPr>
        <w:tabs>
          <w:tab w:val="num" w:pos="0"/>
        </w:tabs>
        <w:ind w:left="0" w:firstLine="0"/>
      </w:pPr>
      <w:rPr>
        <w:rFonts w:ascii="Times New Roman" w:hAnsi="Times New Roman" w:cs="Times New Roman"/>
        <w:color w:val="000000"/>
        <w:spacing w:val="1"/>
        <w:position w:val="0"/>
        <w:sz w:val="24"/>
        <w:szCs w:val="24"/>
        <w:u w:val="none"/>
        <w:vertAlign w:val="baseline"/>
      </w:rPr>
    </w:lvl>
    <w:lvl w:ilvl="7">
      <w:start w:val="5"/>
      <w:numFmt w:val="decimal"/>
      <w:lvlText w:val="%1.%2."/>
      <w:lvlJc w:val="left"/>
      <w:pPr>
        <w:tabs>
          <w:tab w:val="num" w:pos="0"/>
        </w:tabs>
        <w:ind w:left="0" w:firstLine="0"/>
      </w:pPr>
      <w:rPr>
        <w:rFonts w:ascii="Times New Roman" w:hAnsi="Times New Roman" w:cs="Times New Roman"/>
        <w:color w:val="000000"/>
        <w:spacing w:val="1"/>
        <w:position w:val="0"/>
        <w:sz w:val="24"/>
        <w:szCs w:val="24"/>
        <w:u w:val="none"/>
        <w:vertAlign w:val="baseline"/>
      </w:rPr>
    </w:lvl>
    <w:lvl w:ilvl="8">
      <w:start w:val="5"/>
      <w:numFmt w:val="decimal"/>
      <w:lvlText w:val="%1.%2."/>
      <w:lvlJc w:val="left"/>
      <w:pPr>
        <w:tabs>
          <w:tab w:val="num" w:pos="0"/>
        </w:tabs>
        <w:ind w:left="0" w:firstLine="0"/>
      </w:pPr>
      <w:rPr>
        <w:rFonts w:ascii="Times New Roman" w:hAnsi="Times New Roman" w:cs="Times New Roman"/>
        <w:color w:val="000000"/>
        <w:spacing w:val="1"/>
        <w:position w:val="0"/>
        <w:sz w:val="24"/>
        <w:szCs w:val="24"/>
        <w:u w:val="none"/>
        <w:vertAlign w:val="baseline"/>
      </w:rPr>
    </w:lvl>
  </w:abstractNum>
  <w:abstractNum w:abstractNumId="2">
    <w:nsid w:val="2AB8119E"/>
    <w:multiLevelType w:val="hybridMultilevel"/>
    <w:tmpl w:val="0B62309C"/>
    <w:lvl w:ilvl="0" w:tplc="50F06766">
      <w:start w:val="1"/>
      <w:numFmt w:val="none"/>
      <w:pStyle w:val="1"/>
      <w:suff w:val="nothing"/>
      <w:lvlText w:val=""/>
      <w:lvlJc w:val="left"/>
      <w:pPr>
        <w:tabs>
          <w:tab w:val="num" w:pos="0"/>
        </w:tabs>
        <w:ind w:left="0" w:firstLine="0"/>
      </w:pPr>
    </w:lvl>
    <w:lvl w:ilvl="1" w:tplc="4D46CAB4">
      <w:start w:val="1"/>
      <w:numFmt w:val="none"/>
      <w:suff w:val="nothing"/>
      <w:lvlText w:val=""/>
      <w:lvlJc w:val="left"/>
      <w:pPr>
        <w:tabs>
          <w:tab w:val="num" w:pos="0"/>
        </w:tabs>
        <w:ind w:left="0" w:firstLine="0"/>
      </w:pPr>
    </w:lvl>
    <w:lvl w:ilvl="2" w:tplc="0326096E">
      <w:start w:val="1"/>
      <w:numFmt w:val="none"/>
      <w:suff w:val="nothing"/>
      <w:lvlText w:val=""/>
      <w:lvlJc w:val="left"/>
      <w:pPr>
        <w:tabs>
          <w:tab w:val="num" w:pos="0"/>
        </w:tabs>
        <w:ind w:left="0" w:firstLine="0"/>
      </w:pPr>
    </w:lvl>
    <w:lvl w:ilvl="3" w:tplc="24CE3F6C">
      <w:start w:val="1"/>
      <w:numFmt w:val="none"/>
      <w:suff w:val="nothing"/>
      <w:lvlText w:val=""/>
      <w:lvlJc w:val="left"/>
      <w:pPr>
        <w:tabs>
          <w:tab w:val="num" w:pos="0"/>
        </w:tabs>
        <w:ind w:left="0" w:firstLine="0"/>
      </w:pPr>
    </w:lvl>
    <w:lvl w:ilvl="4" w:tplc="A4562AE4">
      <w:start w:val="1"/>
      <w:numFmt w:val="none"/>
      <w:suff w:val="nothing"/>
      <w:lvlText w:val=""/>
      <w:lvlJc w:val="left"/>
      <w:pPr>
        <w:tabs>
          <w:tab w:val="num" w:pos="0"/>
        </w:tabs>
        <w:ind w:left="0" w:firstLine="0"/>
      </w:pPr>
    </w:lvl>
    <w:lvl w:ilvl="5" w:tplc="C936B324">
      <w:start w:val="1"/>
      <w:numFmt w:val="none"/>
      <w:suff w:val="nothing"/>
      <w:lvlText w:val=""/>
      <w:lvlJc w:val="left"/>
      <w:pPr>
        <w:tabs>
          <w:tab w:val="num" w:pos="0"/>
        </w:tabs>
        <w:ind w:left="0" w:firstLine="0"/>
      </w:pPr>
    </w:lvl>
    <w:lvl w:ilvl="6" w:tplc="EA6AA124">
      <w:start w:val="1"/>
      <w:numFmt w:val="none"/>
      <w:suff w:val="nothing"/>
      <w:lvlText w:val=""/>
      <w:lvlJc w:val="left"/>
      <w:pPr>
        <w:tabs>
          <w:tab w:val="num" w:pos="0"/>
        </w:tabs>
        <w:ind w:left="0" w:firstLine="0"/>
      </w:pPr>
    </w:lvl>
    <w:lvl w:ilvl="7" w:tplc="4AB8D7F6">
      <w:start w:val="1"/>
      <w:numFmt w:val="none"/>
      <w:suff w:val="nothing"/>
      <w:lvlText w:val=""/>
      <w:lvlJc w:val="left"/>
      <w:pPr>
        <w:tabs>
          <w:tab w:val="num" w:pos="0"/>
        </w:tabs>
        <w:ind w:left="0" w:firstLine="0"/>
      </w:pPr>
    </w:lvl>
    <w:lvl w:ilvl="8" w:tplc="98D478F0">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F4"/>
    <w:rsid w:val="00101CDC"/>
    <w:rsid w:val="001446DA"/>
    <w:rsid w:val="00144BE1"/>
    <w:rsid w:val="00181497"/>
    <w:rsid w:val="00232288"/>
    <w:rsid w:val="003F059D"/>
    <w:rsid w:val="00512641"/>
    <w:rsid w:val="00591483"/>
    <w:rsid w:val="005B0618"/>
    <w:rsid w:val="00614BFE"/>
    <w:rsid w:val="00615D6F"/>
    <w:rsid w:val="00670254"/>
    <w:rsid w:val="00677E72"/>
    <w:rsid w:val="00696B12"/>
    <w:rsid w:val="006E3337"/>
    <w:rsid w:val="00853555"/>
    <w:rsid w:val="008C75D3"/>
    <w:rsid w:val="00916DE3"/>
    <w:rsid w:val="009E2522"/>
    <w:rsid w:val="00A135F4"/>
    <w:rsid w:val="00AF5D26"/>
    <w:rsid w:val="00B81E43"/>
    <w:rsid w:val="00DB363E"/>
    <w:rsid w:val="00E24B06"/>
    <w:rsid w:val="00E74DF6"/>
    <w:rsid w:val="00F44A9E"/>
    <w:rsid w:val="00FD334F"/>
    <w:rsid w:val="00FE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0"/>
    <w:link w:val="10"/>
    <w:qFormat/>
    <w:pPr>
      <w:numPr>
        <w:numId w:val="1"/>
      </w:numPr>
      <w:spacing w:before="280" w:after="280"/>
      <w:outlineLvl w:val="0"/>
    </w:pPr>
    <w:rPr>
      <w:b/>
      <w:bCs/>
      <w:sz w:val="48"/>
      <w:szCs w:val="4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uiPriority w:val="1"/>
    <w:qFormat/>
  </w:style>
  <w:style w:type="paragraph" w:styleId="a6">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6"/>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link w:val="ab"/>
    <w:uiPriority w:val="99"/>
  </w:style>
  <w:style w:type="character" w:customStyle="1" w:styleId="FooterChar">
    <w:name w:val="Footer Char"/>
    <w:uiPriority w:val="99"/>
  </w:style>
  <w:style w:type="character" w:customStyle="1" w:styleId="13">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rPr>
      <w:rFonts w:ascii="Times New Roman" w:hAnsi="Times New Roman" w:cs="Times New Roman"/>
      <w:color w:val="000000"/>
      <w:spacing w:val="1"/>
      <w:position w:val="0"/>
      <w:sz w:val="24"/>
      <w:szCs w:val="24"/>
      <w:u w:val="none"/>
      <w:vertAlign w:val="baseline"/>
    </w:rPr>
  </w:style>
  <w:style w:type="character" w:customStyle="1" w:styleId="WW8Num2z0">
    <w:name w:val="WW8Num2z0"/>
    <w:qFormat/>
    <w:rPr>
      <w:rFonts w:ascii="Times New Roman" w:hAnsi="Times New Roman" w:cs="Times New Roman"/>
      <w:color w:val="000000"/>
      <w:spacing w:val="1"/>
      <w:position w:val="0"/>
      <w:sz w:val="24"/>
      <w:szCs w:val="24"/>
      <w:u w:val="none"/>
      <w:vertAlign w:val="baseline"/>
    </w:rPr>
  </w:style>
  <w:style w:type="character" w:customStyle="1" w:styleId="WW8Num3z0">
    <w:name w:val="WW8Num3z0"/>
    <w:qFormat/>
    <w:rPr>
      <w:rFonts w:ascii="Times New Roman" w:hAnsi="Times New Roman" w:cs="Times New Roman"/>
      <w:color w:val="000000"/>
      <w:spacing w:val="1"/>
      <w:position w:val="0"/>
      <w:sz w:val="24"/>
      <w:szCs w:val="24"/>
      <w:u w:val="none"/>
      <w:vertAlign w:val="baseline"/>
    </w:rPr>
  </w:style>
  <w:style w:type="character" w:customStyle="1" w:styleId="WW8Num4z0">
    <w:name w:val="WW8Num4z0"/>
    <w:qFormat/>
    <w:rPr>
      <w:rFonts w:ascii="Times New Roman" w:hAnsi="Times New Roman" w:cs="Times New Roman"/>
      <w:color w:val="000000"/>
      <w:spacing w:val="1"/>
      <w:position w:val="0"/>
      <w:sz w:val="24"/>
      <w:szCs w:val="24"/>
      <w:u w:val="none"/>
      <w:vertAlign w:val="baseline"/>
    </w:rPr>
  </w:style>
  <w:style w:type="character" w:customStyle="1" w:styleId="WW8Num5z0">
    <w:name w:val="WW8Num5z0"/>
    <w:qFormat/>
    <w:rPr>
      <w:rFonts w:ascii="Times New Roman" w:hAnsi="Times New Roman" w:cs="Times New Roman"/>
      <w:color w:val="000000"/>
      <w:spacing w:val="1"/>
      <w:position w:val="0"/>
      <w:sz w:val="24"/>
      <w:szCs w:val="24"/>
      <w:u w:val="none"/>
      <w:vertAlign w:val="baseline"/>
    </w:rPr>
  </w:style>
  <w:style w:type="character" w:customStyle="1" w:styleId="WW8Num6z0">
    <w:name w:val="WW8Num6z0"/>
    <w:qFormat/>
    <w:rPr>
      <w:rFonts w:ascii="Times New Roman" w:hAnsi="Times New Roman" w:cs="Times New Roman"/>
      <w:color w:val="000000"/>
      <w:spacing w:val="1"/>
      <w:position w:val="0"/>
      <w:sz w:val="24"/>
      <w:szCs w:val="24"/>
      <w:u w:val="none"/>
      <w:vertAlign w:val="baseline"/>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styleId="af6">
    <w:name w:val="Hyperlink"/>
    <w:rPr>
      <w:color w:val="0000FF"/>
      <w:u w:val="single"/>
    </w:rPr>
  </w:style>
  <w:style w:type="character" w:customStyle="1" w:styleId="af7">
    <w:name w:val="Название Знак"/>
    <w:qFormat/>
    <w:rPr>
      <w:b/>
      <w:sz w:val="28"/>
      <w:lang w:val="ru-RU" w:bidi="ar-SA"/>
    </w:rPr>
  </w:style>
  <w:style w:type="character" w:customStyle="1" w:styleId="StrongEmphasis">
    <w:name w:val="Strong Emphasis"/>
    <w:qFormat/>
    <w:rPr>
      <w:b/>
      <w:bCs/>
    </w:rPr>
  </w:style>
  <w:style w:type="character" w:customStyle="1" w:styleId="apple-converted-space">
    <w:name w:val="apple-converted-space"/>
    <w:basedOn w:val="a1"/>
    <w:qFormat/>
  </w:style>
  <w:style w:type="character" w:customStyle="1" w:styleId="24">
    <w:name w:val="Основной текст (2)_"/>
    <w:qFormat/>
    <w:rPr>
      <w:b/>
      <w:bCs/>
      <w:lang w:bidi="ar-SA"/>
    </w:rPr>
  </w:style>
  <w:style w:type="character" w:customStyle="1" w:styleId="af8">
    <w:name w:val="Основной текст Знак"/>
    <w:qFormat/>
    <w:rPr>
      <w:spacing w:val="1"/>
      <w:lang w:bidi="ar-SA"/>
    </w:rPr>
  </w:style>
  <w:style w:type="character" w:customStyle="1" w:styleId="15">
    <w:name w:val="Заголовок №1_"/>
    <w:qFormat/>
    <w:rPr>
      <w:b/>
      <w:bCs/>
      <w:shd w:val="clear" w:color="auto" w:fill="FFFFFF"/>
    </w:rPr>
  </w:style>
  <w:style w:type="character" w:customStyle="1" w:styleId="af9">
    <w:name w:val="Знак Знак"/>
    <w:qFormat/>
    <w:rPr>
      <w:b/>
      <w:sz w:val="28"/>
      <w:lang w:val="ru-RU" w:bidi="ar-SA"/>
    </w:rPr>
  </w:style>
  <w:style w:type="character" w:customStyle="1" w:styleId="afa">
    <w:name w:val="Верхний колонтитул Знак"/>
    <w:qFormat/>
    <w:rPr>
      <w:sz w:val="24"/>
      <w:szCs w:val="24"/>
    </w:rPr>
  </w:style>
  <w:style w:type="character" w:customStyle="1" w:styleId="afb">
    <w:name w:val="Нижний колонтитул Знак"/>
    <w:qFormat/>
    <w:rPr>
      <w:sz w:val="24"/>
      <w:szCs w:val="24"/>
    </w:rPr>
  </w:style>
  <w:style w:type="paragraph" w:customStyle="1" w:styleId="Heading">
    <w:name w:val="Heading"/>
    <w:basedOn w:val="a"/>
    <w:next w:val="a0"/>
    <w:qFormat/>
    <w:pPr>
      <w:jc w:val="center"/>
    </w:pPr>
    <w:rPr>
      <w:b/>
      <w:sz w:val="28"/>
      <w:szCs w:val="20"/>
    </w:rPr>
  </w:style>
  <w:style w:type="paragraph" w:styleId="a0">
    <w:name w:val="Body Text"/>
    <w:basedOn w:val="a"/>
    <w:pPr>
      <w:widowControl w:val="0"/>
      <w:shd w:val="clear" w:color="auto" w:fill="FFFFFF"/>
      <w:spacing w:line="322" w:lineRule="exact"/>
      <w:jc w:val="both"/>
    </w:pPr>
    <w:rPr>
      <w:spacing w:val="1"/>
      <w:sz w:val="20"/>
      <w:szCs w:val="20"/>
      <w:lang w:val="en-US" w:eastAsia="en-US"/>
    </w:rPr>
  </w:style>
  <w:style w:type="paragraph" w:styleId="afc">
    <w:name w:val="List"/>
    <w:basedOn w:val="a0"/>
  </w:style>
  <w:style w:type="paragraph" w:styleId="afd">
    <w:name w:val="caption"/>
    <w:basedOn w:val="a"/>
    <w:next w:val="a"/>
    <w:qFormat/>
    <w:rPr>
      <w:sz w:val="28"/>
      <w:szCs w:val="20"/>
    </w:rPr>
  </w:style>
  <w:style w:type="paragraph" w:customStyle="1" w:styleId="Index">
    <w:name w:val="Index"/>
    <w:basedOn w:val="a"/>
    <w:qFormat/>
    <w:pPr>
      <w:suppressLineNumbers/>
    </w:pPr>
  </w:style>
  <w:style w:type="paragraph" w:customStyle="1" w:styleId="consplusnormal">
    <w:name w:val="consplusnormal"/>
    <w:basedOn w:val="a"/>
    <w:qFormat/>
    <w:pPr>
      <w:spacing w:after="240"/>
    </w:pPr>
  </w:style>
  <w:style w:type="paragraph" w:styleId="afe">
    <w:name w:val="Normal (Web)"/>
    <w:basedOn w:val="a"/>
    <w:qFormat/>
    <w:pPr>
      <w:spacing w:after="240"/>
    </w:pPr>
  </w:style>
  <w:style w:type="paragraph" w:styleId="aff">
    <w:name w:val="Document Map"/>
    <w:basedOn w:val="a"/>
    <w:qFormat/>
    <w:pPr>
      <w:shd w:val="clear" w:color="auto" w:fill="000080"/>
    </w:pPr>
    <w:rPr>
      <w:rFonts w:ascii="Tahoma" w:hAnsi="Tahoma" w:cs="Tahoma"/>
      <w:sz w:val="20"/>
      <w:szCs w:val="20"/>
    </w:rPr>
  </w:style>
  <w:style w:type="paragraph" w:customStyle="1" w:styleId="25">
    <w:name w:val="Основной текст (2)"/>
    <w:basedOn w:val="a"/>
    <w:qFormat/>
    <w:pPr>
      <w:widowControl w:val="0"/>
      <w:shd w:val="clear" w:color="auto" w:fill="FFFFFF"/>
      <w:spacing w:line="322" w:lineRule="exact"/>
    </w:pPr>
    <w:rPr>
      <w:b/>
      <w:bCs/>
      <w:sz w:val="20"/>
      <w:szCs w:val="20"/>
      <w:lang w:val="en-US" w:eastAsia="en-US"/>
    </w:rPr>
  </w:style>
  <w:style w:type="paragraph" w:customStyle="1" w:styleId="16">
    <w:name w:val="Заголовок №1"/>
    <w:basedOn w:val="a"/>
    <w:qFormat/>
    <w:pPr>
      <w:widowControl w:val="0"/>
      <w:shd w:val="clear" w:color="auto" w:fill="FFFFFF"/>
      <w:spacing w:before="300" w:line="322" w:lineRule="exact"/>
      <w:ind w:firstLine="700"/>
      <w:jc w:val="both"/>
      <w:outlineLvl w:val="0"/>
    </w:pPr>
    <w:rPr>
      <w:b/>
      <w:bCs/>
      <w:sz w:val="20"/>
      <w:szCs w:val="20"/>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2"/>
    <w:pPr>
      <w:tabs>
        <w:tab w:val="center" w:pos="4677"/>
        <w:tab w:val="right" w:pos="9355"/>
      </w:tabs>
    </w:pPr>
  </w:style>
  <w:style w:type="paragraph" w:styleId="ac">
    <w:name w:val="footer"/>
    <w:basedOn w:val="a"/>
    <w:link w:val="13"/>
    <w:pPr>
      <w:tabs>
        <w:tab w:val="center" w:pos="4677"/>
        <w:tab w:val="right" w:pos="9355"/>
      </w:tabs>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customStyle="1" w:styleId="InternetLink">
    <w:name w:val="Internet Link"/>
    <w:rsid w:val="0067025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0"/>
    <w:link w:val="10"/>
    <w:qFormat/>
    <w:pPr>
      <w:numPr>
        <w:numId w:val="1"/>
      </w:numPr>
      <w:spacing w:before="280" w:after="280"/>
      <w:outlineLvl w:val="0"/>
    </w:pPr>
    <w:rPr>
      <w:b/>
      <w:bCs/>
      <w:sz w:val="48"/>
      <w:szCs w:val="4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uiPriority w:val="1"/>
    <w:qFormat/>
  </w:style>
  <w:style w:type="paragraph" w:styleId="a6">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6"/>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link w:val="ab"/>
    <w:uiPriority w:val="99"/>
  </w:style>
  <w:style w:type="character" w:customStyle="1" w:styleId="FooterChar">
    <w:name w:val="Footer Char"/>
    <w:uiPriority w:val="99"/>
  </w:style>
  <w:style w:type="character" w:customStyle="1" w:styleId="13">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rPr>
      <w:rFonts w:ascii="Times New Roman" w:hAnsi="Times New Roman" w:cs="Times New Roman"/>
      <w:color w:val="000000"/>
      <w:spacing w:val="1"/>
      <w:position w:val="0"/>
      <w:sz w:val="24"/>
      <w:szCs w:val="24"/>
      <w:u w:val="none"/>
      <w:vertAlign w:val="baseline"/>
    </w:rPr>
  </w:style>
  <w:style w:type="character" w:customStyle="1" w:styleId="WW8Num2z0">
    <w:name w:val="WW8Num2z0"/>
    <w:qFormat/>
    <w:rPr>
      <w:rFonts w:ascii="Times New Roman" w:hAnsi="Times New Roman" w:cs="Times New Roman"/>
      <w:color w:val="000000"/>
      <w:spacing w:val="1"/>
      <w:position w:val="0"/>
      <w:sz w:val="24"/>
      <w:szCs w:val="24"/>
      <w:u w:val="none"/>
      <w:vertAlign w:val="baseline"/>
    </w:rPr>
  </w:style>
  <w:style w:type="character" w:customStyle="1" w:styleId="WW8Num3z0">
    <w:name w:val="WW8Num3z0"/>
    <w:qFormat/>
    <w:rPr>
      <w:rFonts w:ascii="Times New Roman" w:hAnsi="Times New Roman" w:cs="Times New Roman"/>
      <w:color w:val="000000"/>
      <w:spacing w:val="1"/>
      <w:position w:val="0"/>
      <w:sz w:val="24"/>
      <w:szCs w:val="24"/>
      <w:u w:val="none"/>
      <w:vertAlign w:val="baseline"/>
    </w:rPr>
  </w:style>
  <w:style w:type="character" w:customStyle="1" w:styleId="WW8Num4z0">
    <w:name w:val="WW8Num4z0"/>
    <w:qFormat/>
    <w:rPr>
      <w:rFonts w:ascii="Times New Roman" w:hAnsi="Times New Roman" w:cs="Times New Roman"/>
      <w:color w:val="000000"/>
      <w:spacing w:val="1"/>
      <w:position w:val="0"/>
      <w:sz w:val="24"/>
      <w:szCs w:val="24"/>
      <w:u w:val="none"/>
      <w:vertAlign w:val="baseline"/>
    </w:rPr>
  </w:style>
  <w:style w:type="character" w:customStyle="1" w:styleId="WW8Num5z0">
    <w:name w:val="WW8Num5z0"/>
    <w:qFormat/>
    <w:rPr>
      <w:rFonts w:ascii="Times New Roman" w:hAnsi="Times New Roman" w:cs="Times New Roman"/>
      <w:color w:val="000000"/>
      <w:spacing w:val="1"/>
      <w:position w:val="0"/>
      <w:sz w:val="24"/>
      <w:szCs w:val="24"/>
      <w:u w:val="none"/>
      <w:vertAlign w:val="baseline"/>
    </w:rPr>
  </w:style>
  <w:style w:type="character" w:customStyle="1" w:styleId="WW8Num6z0">
    <w:name w:val="WW8Num6z0"/>
    <w:qFormat/>
    <w:rPr>
      <w:rFonts w:ascii="Times New Roman" w:hAnsi="Times New Roman" w:cs="Times New Roman"/>
      <w:color w:val="000000"/>
      <w:spacing w:val="1"/>
      <w:position w:val="0"/>
      <w:sz w:val="24"/>
      <w:szCs w:val="24"/>
      <w:u w:val="none"/>
      <w:vertAlign w:val="baseline"/>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styleId="af6">
    <w:name w:val="Hyperlink"/>
    <w:rPr>
      <w:color w:val="0000FF"/>
      <w:u w:val="single"/>
    </w:rPr>
  </w:style>
  <w:style w:type="character" w:customStyle="1" w:styleId="af7">
    <w:name w:val="Название Знак"/>
    <w:qFormat/>
    <w:rPr>
      <w:b/>
      <w:sz w:val="28"/>
      <w:lang w:val="ru-RU" w:bidi="ar-SA"/>
    </w:rPr>
  </w:style>
  <w:style w:type="character" w:customStyle="1" w:styleId="StrongEmphasis">
    <w:name w:val="Strong Emphasis"/>
    <w:qFormat/>
    <w:rPr>
      <w:b/>
      <w:bCs/>
    </w:rPr>
  </w:style>
  <w:style w:type="character" w:customStyle="1" w:styleId="apple-converted-space">
    <w:name w:val="apple-converted-space"/>
    <w:basedOn w:val="a1"/>
    <w:qFormat/>
  </w:style>
  <w:style w:type="character" w:customStyle="1" w:styleId="24">
    <w:name w:val="Основной текст (2)_"/>
    <w:qFormat/>
    <w:rPr>
      <w:b/>
      <w:bCs/>
      <w:lang w:bidi="ar-SA"/>
    </w:rPr>
  </w:style>
  <w:style w:type="character" w:customStyle="1" w:styleId="af8">
    <w:name w:val="Основной текст Знак"/>
    <w:qFormat/>
    <w:rPr>
      <w:spacing w:val="1"/>
      <w:lang w:bidi="ar-SA"/>
    </w:rPr>
  </w:style>
  <w:style w:type="character" w:customStyle="1" w:styleId="15">
    <w:name w:val="Заголовок №1_"/>
    <w:qFormat/>
    <w:rPr>
      <w:b/>
      <w:bCs/>
      <w:shd w:val="clear" w:color="auto" w:fill="FFFFFF"/>
    </w:rPr>
  </w:style>
  <w:style w:type="character" w:customStyle="1" w:styleId="af9">
    <w:name w:val="Знак Знак"/>
    <w:qFormat/>
    <w:rPr>
      <w:b/>
      <w:sz w:val="28"/>
      <w:lang w:val="ru-RU" w:bidi="ar-SA"/>
    </w:rPr>
  </w:style>
  <w:style w:type="character" w:customStyle="1" w:styleId="afa">
    <w:name w:val="Верхний колонтитул Знак"/>
    <w:qFormat/>
    <w:rPr>
      <w:sz w:val="24"/>
      <w:szCs w:val="24"/>
    </w:rPr>
  </w:style>
  <w:style w:type="character" w:customStyle="1" w:styleId="afb">
    <w:name w:val="Нижний колонтитул Знак"/>
    <w:qFormat/>
    <w:rPr>
      <w:sz w:val="24"/>
      <w:szCs w:val="24"/>
    </w:rPr>
  </w:style>
  <w:style w:type="paragraph" w:customStyle="1" w:styleId="Heading">
    <w:name w:val="Heading"/>
    <w:basedOn w:val="a"/>
    <w:next w:val="a0"/>
    <w:qFormat/>
    <w:pPr>
      <w:jc w:val="center"/>
    </w:pPr>
    <w:rPr>
      <w:b/>
      <w:sz w:val="28"/>
      <w:szCs w:val="20"/>
    </w:rPr>
  </w:style>
  <w:style w:type="paragraph" w:styleId="a0">
    <w:name w:val="Body Text"/>
    <w:basedOn w:val="a"/>
    <w:pPr>
      <w:widowControl w:val="0"/>
      <w:shd w:val="clear" w:color="auto" w:fill="FFFFFF"/>
      <w:spacing w:line="322" w:lineRule="exact"/>
      <w:jc w:val="both"/>
    </w:pPr>
    <w:rPr>
      <w:spacing w:val="1"/>
      <w:sz w:val="20"/>
      <w:szCs w:val="20"/>
      <w:lang w:val="en-US" w:eastAsia="en-US"/>
    </w:rPr>
  </w:style>
  <w:style w:type="paragraph" w:styleId="afc">
    <w:name w:val="List"/>
    <w:basedOn w:val="a0"/>
  </w:style>
  <w:style w:type="paragraph" w:styleId="afd">
    <w:name w:val="caption"/>
    <w:basedOn w:val="a"/>
    <w:next w:val="a"/>
    <w:qFormat/>
    <w:rPr>
      <w:sz w:val="28"/>
      <w:szCs w:val="20"/>
    </w:rPr>
  </w:style>
  <w:style w:type="paragraph" w:customStyle="1" w:styleId="Index">
    <w:name w:val="Index"/>
    <w:basedOn w:val="a"/>
    <w:qFormat/>
    <w:pPr>
      <w:suppressLineNumbers/>
    </w:pPr>
  </w:style>
  <w:style w:type="paragraph" w:customStyle="1" w:styleId="consplusnormal">
    <w:name w:val="consplusnormal"/>
    <w:basedOn w:val="a"/>
    <w:qFormat/>
    <w:pPr>
      <w:spacing w:after="240"/>
    </w:pPr>
  </w:style>
  <w:style w:type="paragraph" w:styleId="afe">
    <w:name w:val="Normal (Web)"/>
    <w:basedOn w:val="a"/>
    <w:qFormat/>
    <w:pPr>
      <w:spacing w:after="240"/>
    </w:pPr>
  </w:style>
  <w:style w:type="paragraph" w:styleId="aff">
    <w:name w:val="Document Map"/>
    <w:basedOn w:val="a"/>
    <w:qFormat/>
    <w:pPr>
      <w:shd w:val="clear" w:color="auto" w:fill="000080"/>
    </w:pPr>
    <w:rPr>
      <w:rFonts w:ascii="Tahoma" w:hAnsi="Tahoma" w:cs="Tahoma"/>
      <w:sz w:val="20"/>
      <w:szCs w:val="20"/>
    </w:rPr>
  </w:style>
  <w:style w:type="paragraph" w:customStyle="1" w:styleId="25">
    <w:name w:val="Основной текст (2)"/>
    <w:basedOn w:val="a"/>
    <w:qFormat/>
    <w:pPr>
      <w:widowControl w:val="0"/>
      <w:shd w:val="clear" w:color="auto" w:fill="FFFFFF"/>
      <w:spacing w:line="322" w:lineRule="exact"/>
    </w:pPr>
    <w:rPr>
      <w:b/>
      <w:bCs/>
      <w:sz w:val="20"/>
      <w:szCs w:val="20"/>
      <w:lang w:val="en-US" w:eastAsia="en-US"/>
    </w:rPr>
  </w:style>
  <w:style w:type="paragraph" w:customStyle="1" w:styleId="16">
    <w:name w:val="Заголовок №1"/>
    <w:basedOn w:val="a"/>
    <w:qFormat/>
    <w:pPr>
      <w:widowControl w:val="0"/>
      <w:shd w:val="clear" w:color="auto" w:fill="FFFFFF"/>
      <w:spacing w:before="300" w:line="322" w:lineRule="exact"/>
      <w:ind w:firstLine="700"/>
      <w:jc w:val="both"/>
      <w:outlineLvl w:val="0"/>
    </w:pPr>
    <w:rPr>
      <w:b/>
      <w:bCs/>
      <w:sz w:val="20"/>
      <w:szCs w:val="20"/>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2"/>
    <w:pPr>
      <w:tabs>
        <w:tab w:val="center" w:pos="4677"/>
        <w:tab w:val="right" w:pos="9355"/>
      </w:tabs>
    </w:pPr>
  </w:style>
  <w:style w:type="paragraph" w:styleId="ac">
    <w:name w:val="footer"/>
    <w:basedOn w:val="a"/>
    <w:link w:val="13"/>
    <w:pPr>
      <w:tabs>
        <w:tab w:val="center" w:pos="4677"/>
        <w:tab w:val="right" w:pos="9355"/>
      </w:tabs>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customStyle="1" w:styleId="InternetLink">
    <w:name w:val="Internet Link"/>
    <w:rsid w:val="0067025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3647</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16</cp:revision>
  <dcterms:created xsi:type="dcterms:W3CDTF">2023-01-25T14:00:00Z</dcterms:created>
  <dcterms:modified xsi:type="dcterms:W3CDTF">2023-01-25T15:05:00Z</dcterms:modified>
  <dc:language>en-US</dc:language>
</cp:coreProperties>
</file>